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附件3       西安工业大学巾帼建功标兵推荐表</w:t>
      </w:r>
    </w:p>
    <w:p>
      <w:pPr>
        <w:spacing w:line="540" w:lineRule="exact"/>
        <w:jc w:val="center"/>
        <w:rPr>
          <w:rFonts w:ascii="宋体" w:hAnsi="宋体"/>
          <w:b/>
          <w:sz w:val="36"/>
          <w:szCs w:val="36"/>
        </w:rPr>
      </w:pPr>
    </w:p>
    <w:tbl>
      <w:tblPr>
        <w:tblStyle w:val="4"/>
        <w:tblW w:w="8663" w:type="dxa"/>
        <w:tblInd w:w="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1775"/>
        <w:gridCol w:w="848"/>
        <w:gridCol w:w="1026"/>
        <w:gridCol w:w="1600"/>
        <w:gridCol w:w="153"/>
        <w:gridCol w:w="1576"/>
        <w:gridCol w:w="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633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 名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民族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1781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1633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74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文化程度</w:t>
            </w:r>
          </w:p>
        </w:tc>
        <w:tc>
          <w:tcPr>
            <w:tcW w:w="3381" w:type="dxa"/>
            <w:gridSpan w:val="4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1633" w:type="dxa"/>
            <w:vAlign w:val="center"/>
          </w:tcPr>
          <w:p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</w:t>
            </w:r>
          </w:p>
        </w:tc>
        <w:tc>
          <w:tcPr>
            <w:tcW w:w="3649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sz w:val="28"/>
              </w:rPr>
            </w:pPr>
          </w:p>
        </w:tc>
        <w:tc>
          <w:tcPr>
            <w:tcW w:w="175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职务（职称） </w:t>
            </w:r>
          </w:p>
        </w:tc>
        <w:tc>
          <w:tcPr>
            <w:tcW w:w="162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pacing w:val="-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trHeight w:val="4062" w:hRule="atLeast"/>
        </w:trPr>
        <w:tc>
          <w:tcPr>
            <w:tcW w:w="1633" w:type="dxa"/>
            <w:vAlign w:val="center"/>
          </w:tcPr>
          <w:p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曾</w:t>
            </w:r>
          </w:p>
          <w:p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受</w:t>
            </w:r>
          </w:p>
          <w:p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过</w:t>
            </w:r>
          </w:p>
          <w:p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何</w:t>
            </w:r>
          </w:p>
          <w:p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种</w:t>
            </w:r>
          </w:p>
          <w:p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奖</w:t>
            </w:r>
          </w:p>
          <w:p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励</w:t>
            </w:r>
          </w:p>
        </w:tc>
        <w:tc>
          <w:tcPr>
            <w:tcW w:w="6978" w:type="dxa"/>
            <w:gridSpan w:val="6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cantSplit/>
          <w:trHeight w:val="5902" w:hRule="atLeast"/>
        </w:trPr>
        <w:tc>
          <w:tcPr>
            <w:tcW w:w="163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简       要       事       迹</w:t>
            </w:r>
          </w:p>
        </w:tc>
        <w:tc>
          <w:tcPr>
            <w:tcW w:w="6978" w:type="dxa"/>
            <w:gridSpan w:val="6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（</w:t>
            </w:r>
            <w:r>
              <w:rPr>
                <w:rFonts w:hint="eastAsia"/>
                <w:sz w:val="28"/>
                <w:lang w:val="en-US" w:eastAsia="zh-CN"/>
              </w:rPr>
              <w:t>8</w:t>
            </w:r>
            <w:r>
              <w:rPr>
                <w:rFonts w:hint="eastAsia"/>
                <w:sz w:val="28"/>
              </w:rPr>
              <w:t>00字以内）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cantSplit/>
          <w:trHeight w:val="7086" w:hRule="atLeast"/>
        </w:trPr>
        <w:tc>
          <w:tcPr>
            <w:tcW w:w="163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简       要       事       迹</w:t>
            </w:r>
          </w:p>
        </w:tc>
        <w:tc>
          <w:tcPr>
            <w:tcW w:w="6978" w:type="dxa"/>
            <w:gridSpan w:val="6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trHeight w:val="2008" w:hRule="atLeast"/>
        </w:trPr>
        <w:tc>
          <w:tcPr>
            <w:tcW w:w="1633" w:type="dxa"/>
            <w:vAlign w:val="center"/>
          </w:tcPr>
          <w:p>
            <w:pPr>
              <w:spacing w:line="48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所在单位           工会意见</w:t>
            </w:r>
          </w:p>
        </w:tc>
        <w:tc>
          <w:tcPr>
            <w:tcW w:w="6978" w:type="dxa"/>
            <w:gridSpan w:val="6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工会主席：             </w:t>
            </w:r>
          </w:p>
          <w:p>
            <w:pPr>
              <w:ind w:firstLine="4480" w:firstLineChars="1600"/>
              <w:rPr>
                <w:sz w:val="28"/>
              </w:rPr>
            </w:pPr>
            <w:r>
              <w:rPr>
                <w:rFonts w:hint="eastAsia"/>
                <w:sz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cantSplit/>
          <w:trHeight w:val="584" w:hRule="atLeast"/>
        </w:trPr>
        <w:tc>
          <w:tcPr>
            <w:tcW w:w="1633" w:type="dxa"/>
            <w:vAlign w:val="center"/>
          </w:tcPr>
          <w:p>
            <w:pPr>
              <w:spacing w:line="48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所在工会</w:t>
            </w:r>
          </w:p>
          <w:p>
            <w:pPr>
              <w:spacing w:line="48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党组织意见</w:t>
            </w:r>
          </w:p>
        </w:tc>
        <w:tc>
          <w:tcPr>
            <w:tcW w:w="6978" w:type="dxa"/>
            <w:gridSpan w:val="6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分党委（总支、直属支部）书记（章）： </w:t>
            </w:r>
          </w:p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cantSplit/>
          <w:trHeight w:val="584" w:hRule="atLeast"/>
        </w:trPr>
        <w:tc>
          <w:tcPr>
            <w:tcW w:w="1633" w:type="dxa"/>
            <w:vAlign w:val="center"/>
          </w:tcPr>
          <w:p>
            <w:pPr>
              <w:spacing w:line="480" w:lineRule="auto"/>
              <w:ind w:firstLine="140" w:firstLineChars="50"/>
              <w:rPr>
                <w:sz w:val="28"/>
              </w:rPr>
            </w:pPr>
            <w:r>
              <w:rPr>
                <w:rFonts w:hint="eastAsia"/>
                <w:sz w:val="28"/>
              </w:rPr>
              <w:t>校女工委</w:t>
            </w:r>
          </w:p>
          <w:p>
            <w:pPr>
              <w:spacing w:line="48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评选意见</w:t>
            </w:r>
          </w:p>
        </w:tc>
        <w:tc>
          <w:tcPr>
            <w:tcW w:w="6978" w:type="dxa"/>
            <w:gridSpan w:val="6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校工会（代章）                 </w:t>
            </w:r>
          </w:p>
          <w:p>
            <w:pPr>
              <w:ind w:firstLine="4480" w:firstLineChars="1600"/>
              <w:rPr>
                <w:sz w:val="28"/>
              </w:rPr>
            </w:pPr>
            <w:r>
              <w:rPr>
                <w:rFonts w:hint="eastAsia"/>
                <w:sz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cantSplit/>
          <w:trHeight w:val="584" w:hRule="atLeast"/>
        </w:trPr>
        <w:tc>
          <w:tcPr>
            <w:tcW w:w="1633" w:type="dxa"/>
            <w:vAlign w:val="center"/>
          </w:tcPr>
          <w:p>
            <w:pPr>
              <w:spacing w:line="480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备  注 </w:t>
            </w:r>
          </w:p>
        </w:tc>
        <w:tc>
          <w:tcPr>
            <w:tcW w:w="6978" w:type="dxa"/>
            <w:gridSpan w:val="6"/>
          </w:tcPr>
          <w:p>
            <w:pPr>
              <w:rPr>
                <w:sz w:val="28"/>
              </w:rPr>
            </w:pPr>
          </w:p>
        </w:tc>
      </w:tr>
    </w:tbl>
    <w:p/>
    <w:sectPr>
      <w:pgSz w:w="11906" w:h="16838"/>
      <w:pgMar w:top="1474" w:right="1531" w:bottom="147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4721"/>
    <w:rsid w:val="000D4760"/>
    <w:rsid w:val="00204721"/>
    <w:rsid w:val="002660CF"/>
    <w:rsid w:val="00344DCE"/>
    <w:rsid w:val="009B5F0A"/>
    <w:rsid w:val="00F85D90"/>
    <w:rsid w:val="6725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Char Char Char Char"/>
    <w:basedOn w:val="1"/>
    <w:qFormat/>
    <w:uiPriority w:val="0"/>
    <w:pPr>
      <w:adjustRightInd w:val="0"/>
      <w:snapToGrid w:val="0"/>
      <w:spacing w:line="360" w:lineRule="auto"/>
      <w:ind w:firstLine="200"/>
      <w:jc w:val="left"/>
    </w:pPr>
    <w:rPr>
      <w:rFonts w:ascii="宋体" w:hAnsi="宋体" w:cs="宋体"/>
      <w:color w:val="0000FF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57</Words>
  <Characters>330</Characters>
  <Lines>2</Lines>
  <Paragraphs>1</Paragraphs>
  <TotalTime>1</TotalTime>
  <ScaleCrop>false</ScaleCrop>
  <LinksUpToDate>false</LinksUpToDate>
  <CharactersWithSpaces>386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2019-03-08T09:09:00Z</dcterms:created>
  <dc:creator>lenovo</dc:creator>
  <cp:lastModifiedBy>杨飞</cp:lastModifiedBy>
  <dcterms:modified xsi:type="dcterms:W3CDTF">2019-03-08T14:36:20Z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