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5EC" w:rsidRDefault="0015045C">
      <w:pPr>
        <w:tabs>
          <w:tab w:val="center" w:pos="4153"/>
        </w:tabs>
        <w:jc w:val="center"/>
        <w:rPr>
          <w:b/>
          <w:sz w:val="30"/>
          <w:szCs w:val="30"/>
        </w:rPr>
      </w:pPr>
      <w:r>
        <w:rPr>
          <w:rFonts w:hint="eastAsia"/>
          <w:b/>
          <w:sz w:val="30"/>
          <w:szCs w:val="30"/>
        </w:rPr>
        <w:t>《操作系统》课程教学大纲</w:t>
      </w:r>
    </w:p>
    <w:p w:rsidR="008F65EC" w:rsidRDefault="0015045C">
      <w:pPr>
        <w:tabs>
          <w:tab w:val="center" w:pos="4153"/>
        </w:tabs>
        <w:jc w:val="center"/>
        <w:rPr>
          <w:rFonts w:ascii="Times New Roman" w:hAnsi="Times New Roman"/>
          <w:b/>
          <w:sz w:val="30"/>
          <w:szCs w:val="30"/>
        </w:rPr>
      </w:pPr>
      <w:r>
        <w:rPr>
          <w:rFonts w:ascii="Times New Roman" w:hAnsi="Times New Roman"/>
          <w:b/>
          <w:sz w:val="30"/>
          <w:szCs w:val="30"/>
        </w:rPr>
        <w:t>（</w:t>
      </w:r>
      <w:r>
        <w:rPr>
          <w:rFonts w:ascii="Times New Roman" w:hAnsi="Times New Roman"/>
          <w:b/>
          <w:sz w:val="30"/>
          <w:szCs w:val="30"/>
        </w:rPr>
        <w:t>Computer Operating System</w:t>
      </w:r>
      <w:r>
        <w:rPr>
          <w:rFonts w:ascii="Times New Roman" w:hAnsi="Times New Roman"/>
          <w:b/>
          <w:sz w:val="30"/>
          <w:szCs w:val="30"/>
        </w:rPr>
        <w:t>）</w:t>
      </w:r>
      <w:r>
        <w:rPr>
          <w:rFonts w:ascii="Times New Roman" w:hAnsi="Times New Roman"/>
          <w:b/>
          <w:sz w:val="30"/>
          <w:szCs w:val="30"/>
        </w:rPr>
        <w:t xml:space="preserve"> </w:t>
      </w:r>
    </w:p>
    <w:p w:rsidR="008F65EC" w:rsidRDefault="0015045C">
      <w:pPr>
        <w:rPr>
          <w:rFonts w:ascii="Times New Roman" w:hAnsi="Times New Roman"/>
          <w:sz w:val="24"/>
          <w:szCs w:val="24"/>
        </w:rPr>
      </w:pPr>
      <w:r>
        <w:rPr>
          <w:rFonts w:ascii="Times New Roman" w:hAnsi="Times New Roman" w:hint="eastAsia"/>
          <w:sz w:val="24"/>
          <w:szCs w:val="24"/>
        </w:rPr>
        <w:t>主撰：张娟</w:t>
      </w:r>
      <w:r>
        <w:rPr>
          <w:rFonts w:ascii="Times New Roman" w:hAnsi="Times New Roman" w:hint="eastAsia"/>
          <w:sz w:val="24"/>
          <w:szCs w:val="24"/>
        </w:rPr>
        <w:t xml:space="preserve">                        </w:t>
      </w:r>
      <w:r>
        <w:rPr>
          <w:rFonts w:ascii="Times New Roman" w:hAnsi="Times New Roman" w:hint="eastAsia"/>
          <w:sz w:val="24"/>
          <w:szCs w:val="24"/>
        </w:rPr>
        <w:t>审核：赵莉</w:t>
      </w:r>
      <w:r>
        <w:rPr>
          <w:rFonts w:ascii="Times New Roman" w:hAnsi="Times New Roman" w:hint="eastAsia"/>
          <w:sz w:val="24"/>
          <w:szCs w:val="24"/>
        </w:rPr>
        <w:t xml:space="preserve">          </w:t>
      </w:r>
      <w:r>
        <w:rPr>
          <w:rFonts w:ascii="Times New Roman" w:hAnsi="Times New Roman" w:hint="eastAsia"/>
          <w:sz w:val="24"/>
          <w:szCs w:val="24"/>
        </w:rPr>
        <w:t>批准：刘宝龙</w:t>
      </w:r>
    </w:p>
    <w:p w:rsidR="008F65EC" w:rsidRDefault="008F65EC">
      <w:pPr>
        <w:rPr>
          <w:rFonts w:ascii="Times New Roman" w:hAnsi="Times New Roman"/>
          <w:sz w:val="24"/>
          <w:szCs w:val="24"/>
        </w:rPr>
      </w:pPr>
    </w:p>
    <w:p w:rsidR="008F65EC" w:rsidRDefault="0015045C">
      <w:pPr>
        <w:numPr>
          <w:ilvl w:val="0"/>
          <w:numId w:val="1"/>
        </w:numPr>
        <w:rPr>
          <w:rFonts w:ascii="Times New Roman" w:hAnsi="Times New Roman"/>
          <w:b/>
          <w:sz w:val="28"/>
          <w:szCs w:val="28"/>
        </w:rPr>
      </w:pPr>
      <w:r>
        <w:rPr>
          <w:rFonts w:ascii="Times New Roman" w:hAnsi="Times New Roman" w:hint="eastAsia"/>
          <w:b/>
          <w:sz w:val="28"/>
          <w:szCs w:val="28"/>
        </w:rPr>
        <w:t>课程基本信息</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2"/>
        <w:gridCol w:w="852"/>
        <w:gridCol w:w="853"/>
        <w:gridCol w:w="852"/>
        <w:gridCol w:w="528"/>
        <w:gridCol w:w="324"/>
        <w:gridCol w:w="853"/>
        <w:gridCol w:w="852"/>
        <w:gridCol w:w="853"/>
        <w:gridCol w:w="853"/>
      </w:tblGrid>
      <w:tr w:rsidR="008F65EC">
        <w:tc>
          <w:tcPr>
            <w:tcW w:w="851" w:type="dxa"/>
            <w:vAlign w:val="center"/>
          </w:tcPr>
          <w:p w:rsidR="008F65EC" w:rsidRDefault="0015045C">
            <w:pPr>
              <w:jc w:val="center"/>
              <w:rPr>
                <w:rFonts w:ascii="Times New Roman" w:hAnsi="Times New Roman"/>
                <w:szCs w:val="24"/>
              </w:rPr>
            </w:pPr>
            <w:r>
              <w:rPr>
                <w:rFonts w:ascii="Times New Roman" w:hAnsi="Times New Roman" w:hint="eastAsia"/>
                <w:szCs w:val="24"/>
              </w:rPr>
              <w:t>课程</w:t>
            </w:r>
          </w:p>
          <w:p w:rsidR="008F65EC" w:rsidRDefault="0015045C">
            <w:pPr>
              <w:jc w:val="center"/>
              <w:rPr>
                <w:rFonts w:ascii="Times New Roman" w:hAnsi="Times New Roman"/>
                <w:szCs w:val="24"/>
              </w:rPr>
            </w:pPr>
            <w:r>
              <w:rPr>
                <w:rFonts w:ascii="Times New Roman" w:hAnsi="Times New Roman" w:hint="eastAsia"/>
                <w:szCs w:val="24"/>
              </w:rPr>
              <w:t>编码</w:t>
            </w:r>
          </w:p>
        </w:tc>
        <w:tc>
          <w:tcPr>
            <w:tcW w:w="2557" w:type="dxa"/>
            <w:gridSpan w:val="3"/>
            <w:vAlign w:val="center"/>
          </w:tcPr>
          <w:p w:rsidR="008F65EC" w:rsidRDefault="0015045C">
            <w:pPr>
              <w:jc w:val="center"/>
              <w:rPr>
                <w:rFonts w:ascii="Times New Roman" w:hAnsi="Times New Roman"/>
                <w:szCs w:val="24"/>
              </w:rPr>
            </w:pPr>
            <w:r>
              <w:rPr>
                <w:rFonts w:ascii="Times New Roman" w:hAnsi="Times New Roman" w:hint="eastAsia"/>
                <w:szCs w:val="24"/>
              </w:rPr>
              <w:t>3030</w:t>
            </w:r>
          </w:p>
        </w:tc>
        <w:tc>
          <w:tcPr>
            <w:tcW w:w="852" w:type="dxa"/>
            <w:vAlign w:val="center"/>
          </w:tcPr>
          <w:p w:rsidR="008F65EC" w:rsidRDefault="0015045C">
            <w:pPr>
              <w:jc w:val="center"/>
              <w:rPr>
                <w:rFonts w:ascii="Times New Roman" w:hAnsi="Times New Roman"/>
                <w:szCs w:val="24"/>
              </w:rPr>
            </w:pPr>
            <w:r>
              <w:rPr>
                <w:rFonts w:ascii="Times New Roman" w:hAnsi="Times New Roman" w:hint="eastAsia"/>
                <w:szCs w:val="24"/>
              </w:rPr>
              <w:t>课程</w:t>
            </w:r>
          </w:p>
          <w:p w:rsidR="008F65EC" w:rsidRDefault="0015045C">
            <w:pPr>
              <w:jc w:val="center"/>
              <w:rPr>
                <w:rFonts w:ascii="Times New Roman" w:hAnsi="Times New Roman"/>
                <w:szCs w:val="24"/>
              </w:rPr>
            </w:pPr>
            <w:r>
              <w:rPr>
                <w:rFonts w:ascii="Times New Roman" w:hAnsi="Times New Roman" w:hint="eastAsia"/>
                <w:szCs w:val="24"/>
              </w:rPr>
              <w:t>名称</w:t>
            </w:r>
          </w:p>
        </w:tc>
        <w:tc>
          <w:tcPr>
            <w:tcW w:w="4263" w:type="dxa"/>
            <w:gridSpan w:val="6"/>
            <w:vAlign w:val="center"/>
          </w:tcPr>
          <w:p w:rsidR="008F65EC" w:rsidRDefault="0015045C">
            <w:pPr>
              <w:jc w:val="center"/>
              <w:rPr>
                <w:rFonts w:ascii="Times New Roman" w:hAnsi="Times New Roman"/>
                <w:szCs w:val="24"/>
              </w:rPr>
            </w:pPr>
            <w:r>
              <w:rPr>
                <w:rFonts w:ascii="Times New Roman" w:hAnsi="Times New Roman" w:hint="eastAsia"/>
                <w:szCs w:val="24"/>
              </w:rPr>
              <w:t>操作系统</w:t>
            </w:r>
          </w:p>
        </w:tc>
      </w:tr>
      <w:tr w:rsidR="008F65EC">
        <w:tc>
          <w:tcPr>
            <w:tcW w:w="851" w:type="dxa"/>
            <w:vAlign w:val="center"/>
          </w:tcPr>
          <w:p w:rsidR="008F65EC" w:rsidRDefault="0015045C">
            <w:pPr>
              <w:jc w:val="center"/>
              <w:rPr>
                <w:rFonts w:ascii="Times New Roman" w:hAnsi="Times New Roman"/>
                <w:szCs w:val="24"/>
              </w:rPr>
            </w:pPr>
            <w:r>
              <w:rPr>
                <w:rFonts w:ascii="Times New Roman" w:hAnsi="Times New Roman" w:hint="eastAsia"/>
                <w:szCs w:val="24"/>
              </w:rPr>
              <w:t>学分</w:t>
            </w:r>
          </w:p>
        </w:tc>
        <w:tc>
          <w:tcPr>
            <w:tcW w:w="852" w:type="dxa"/>
            <w:vAlign w:val="center"/>
          </w:tcPr>
          <w:p w:rsidR="008F65EC" w:rsidRDefault="0015045C">
            <w:pPr>
              <w:jc w:val="center"/>
              <w:rPr>
                <w:rFonts w:ascii="Times New Roman" w:hAnsi="Times New Roman"/>
                <w:szCs w:val="24"/>
              </w:rPr>
            </w:pPr>
            <w:r>
              <w:rPr>
                <w:rFonts w:ascii="Times New Roman" w:hAnsi="Times New Roman" w:hint="eastAsia"/>
                <w:szCs w:val="24"/>
              </w:rPr>
              <w:t>4</w:t>
            </w:r>
          </w:p>
        </w:tc>
        <w:tc>
          <w:tcPr>
            <w:tcW w:w="852" w:type="dxa"/>
            <w:vAlign w:val="center"/>
          </w:tcPr>
          <w:p w:rsidR="008F65EC" w:rsidRDefault="0015045C">
            <w:pPr>
              <w:jc w:val="center"/>
              <w:rPr>
                <w:rFonts w:ascii="Times New Roman" w:hAnsi="Times New Roman"/>
                <w:szCs w:val="24"/>
              </w:rPr>
            </w:pPr>
            <w:r>
              <w:rPr>
                <w:rFonts w:ascii="Times New Roman" w:hAnsi="Times New Roman" w:hint="eastAsia"/>
                <w:szCs w:val="24"/>
              </w:rPr>
              <w:t>总学时</w:t>
            </w:r>
          </w:p>
        </w:tc>
        <w:tc>
          <w:tcPr>
            <w:tcW w:w="853" w:type="dxa"/>
            <w:vAlign w:val="center"/>
          </w:tcPr>
          <w:p w:rsidR="008F65EC" w:rsidRDefault="0015045C">
            <w:pPr>
              <w:jc w:val="center"/>
              <w:rPr>
                <w:rFonts w:ascii="Times New Roman" w:hAnsi="Times New Roman"/>
                <w:szCs w:val="24"/>
              </w:rPr>
            </w:pPr>
            <w:r>
              <w:rPr>
                <w:rFonts w:ascii="Times New Roman" w:hAnsi="Times New Roman" w:hint="eastAsia"/>
                <w:szCs w:val="24"/>
              </w:rPr>
              <w:t>64</w:t>
            </w:r>
          </w:p>
        </w:tc>
        <w:tc>
          <w:tcPr>
            <w:tcW w:w="852" w:type="dxa"/>
            <w:vAlign w:val="center"/>
          </w:tcPr>
          <w:p w:rsidR="008F65EC" w:rsidRDefault="0015045C">
            <w:pPr>
              <w:jc w:val="center"/>
              <w:rPr>
                <w:rFonts w:ascii="Times New Roman" w:hAnsi="Times New Roman"/>
                <w:szCs w:val="24"/>
              </w:rPr>
            </w:pPr>
            <w:r>
              <w:rPr>
                <w:rFonts w:ascii="Times New Roman" w:hAnsi="Times New Roman" w:hint="eastAsia"/>
                <w:szCs w:val="24"/>
              </w:rPr>
              <w:t>讲课</w:t>
            </w:r>
          </w:p>
          <w:p w:rsidR="008F65EC" w:rsidRDefault="0015045C">
            <w:pPr>
              <w:jc w:val="center"/>
              <w:rPr>
                <w:rFonts w:ascii="Times New Roman" w:hAnsi="Times New Roman"/>
                <w:szCs w:val="24"/>
              </w:rPr>
            </w:pPr>
            <w:r>
              <w:rPr>
                <w:rFonts w:ascii="Times New Roman" w:hAnsi="Times New Roman" w:hint="eastAsia"/>
                <w:szCs w:val="24"/>
              </w:rPr>
              <w:t>学时</w:t>
            </w:r>
          </w:p>
        </w:tc>
        <w:tc>
          <w:tcPr>
            <w:tcW w:w="852" w:type="dxa"/>
            <w:gridSpan w:val="2"/>
            <w:vAlign w:val="center"/>
          </w:tcPr>
          <w:p w:rsidR="008F65EC" w:rsidRDefault="0015045C">
            <w:pPr>
              <w:jc w:val="center"/>
              <w:rPr>
                <w:rFonts w:ascii="Times New Roman" w:hAnsi="Times New Roman"/>
                <w:szCs w:val="24"/>
              </w:rPr>
            </w:pPr>
            <w:r>
              <w:rPr>
                <w:rFonts w:ascii="Times New Roman" w:hAnsi="Times New Roman" w:hint="eastAsia"/>
                <w:szCs w:val="24"/>
              </w:rPr>
              <w:t>56</w:t>
            </w:r>
          </w:p>
        </w:tc>
        <w:tc>
          <w:tcPr>
            <w:tcW w:w="853" w:type="dxa"/>
            <w:vAlign w:val="center"/>
          </w:tcPr>
          <w:p w:rsidR="008F65EC" w:rsidRDefault="0015045C">
            <w:pPr>
              <w:jc w:val="center"/>
              <w:rPr>
                <w:rFonts w:ascii="Times New Roman" w:hAnsi="Times New Roman"/>
                <w:szCs w:val="24"/>
              </w:rPr>
            </w:pPr>
            <w:r>
              <w:rPr>
                <w:rFonts w:ascii="Times New Roman" w:hAnsi="Times New Roman" w:hint="eastAsia"/>
                <w:szCs w:val="24"/>
              </w:rPr>
              <w:t>上机</w:t>
            </w:r>
          </w:p>
          <w:p w:rsidR="008F65EC" w:rsidRDefault="0015045C">
            <w:pPr>
              <w:jc w:val="center"/>
              <w:rPr>
                <w:rFonts w:ascii="Times New Roman" w:hAnsi="Times New Roman"/>
                <w:szCs w:val="24"/>
              </w:rPr>
            </w:pPr>
            <w:r>
              <w:rPr>
                <w:rFonts w:ascii="Times New Roman" w:hAnsi="Times New Roman" w:hint="eastAsia"/>
                <w:szCs w:val="24"/>
              </w:rPr>
              <w:t>学时</w:t>
            </w:r>
          </w:p>
        </w:tc>
        <w:tc>
          <w:tcPr>
            <w:tcW w:w="852" w:type="dxa"/>
            <w:vAlign w:val="center"/>
          </w:tcPr>
          <w:p w:rsidR="008F65EC" w:rsidRDefault="0015045C">
            <w:pPr>
              <w:jc w:val="center"/>
              <w:rPr>
                <w:rFonts w:ascii="Times New Roman" w:hAnsi="Times New Roman"/>
                <w:szCs w:val="24"/>
              </w:rPr>
            </w:pPr>
            <w:r>
              <w:rPr>
                <w:rFonts w:ascii="Times New Roman" w:hAnsi="Times New Roman" w:hint="eastAsia"/>
                <w:szCs w:val="24"/>
              </w:rPr>
              <w:t>0</w:t>
            </w:r>
          </w:p>
        </w:tc>
        <w:tc>
          <w:tcPr>
            <w:tcW w:w="853" w:type="dxa"/>
            <w:vAlign w:val="center"/>
          </w:tcPr>
          <w:p w:rsidR="008F65EC" w:rsidRDefault="0015045C">
            <w:pPr>
              <w:jc w:val="center"/>
              <w:rPr>
                <w:rFonts w:ascii="Times New Roman" w:hAnsi="Times New Roman"/>
                <w:szCs w:val="24"/>
              </w:rPr>
            </w:pPr>
            <w:r>
              <w:rPr>
                <w:rFonts w:ascii="Times New Roman" w:hAnsi="Times New Roman" w:hint="eastAsia"/>
                <w:szCs w:val="24"/>
              </w:rPr>
              <w:t>实验</w:t>
            </w:r>
          </w:p>
          <w:p w:rsidR="008F65EC" w:rsidRDefault="0015045C">
            <w:pPr>
              <w:jc w:val="center"/>
              <w:rPr>
                <w:rFonts w:ascii="Times New Roman" w:hAnsi="Times New Roman"/>
                <w:szCs w:val="24"/>
              </w:rPr>
            </w:pPr>
            <w:r>
              <w:rPr>
                <w:rFonts w:ascii="Times New Roman" w:hAnsi="Times New Roman" w:hint="eastAsia"/>
                <w:szCs w:val="24"/>
              </w:rPr>
              <w:t>学时</w:t>
            </w:r>
          </w:p>
        </w:tc>
        <w:tc>
          <w:tcPr>
            <w:tcW w:w="853" w:type="dxa"/>
            <w:vAlign w:val="center"/>
          </w:tcPr>
          <w:p w:rsidR="008F65EC" w:rsidRDefault="0015045C">
            <w:pPr>
              <w:jc w:val="center"/>
              <w:rPr>
                <w:rFonts w:ascii="Times New Roman" w:hAnsi="Times New Roman"/>
                <w:szCs w:val="24"/>
              </w:rPr>
            </w:pPr>
            <w:r>
              <w:rPr>
                <w:rFonts w:ascii="Times New Roman" w:hAnsi="Times New Roman" w:hint="eastAsia"/>
                <w:szCs w:val="24"/>
              </w:rPr>
              <w:t>8</w:t>
            </w:r>
          </w:p>
        </w:tc>
      </w:tr>
      <w:tr w:rsidR="008F65EC">
        <w:tc>
          <w:tcPr>
            <w:tcW w:w="851" w:type="dxa"/>
            <w:vAlign w:val="center"/>
          </w:tcPr>
          <w:p w:rsidR="008F65EC" w:rsidRDefault="0015045C">
            <w:pPr>
              <w:jc w:val="center"/>
              <w:rPr>
                <w:rFonts w:ascii="Times New Roman" w:hAnsi="Times New Roman"/>
                <w:color w:val="000000"/>
                <w:szCs w:val="24"/>
              </w:rPr>
            </w:pPr>
            <w:r>
              <w:rPr>
                <w:rFonts w:ascii="Times New Roman" w:hAnsi="Times New Roman" w:hint="eastAsia"/>
                <w:color w:val="000000"/>
                <w:szCs w:val="24"/>
              </w:rPr>
              <w:t>课程</w:t>
            </w:r>
          </w:p>
          <w:p w:rsidR="008F65EC" w:rsidRDefault="0015045C">
            <w:pPr>
              <w:jc w:val="center"/>
              <w:rPr>
                <w:rFonts w:ascii="Times New Roman" w:hAnsi="Times New Roman"/>
                <w:szCs w:val="24"/>
              </w:rPr>
            </w:pPr>
            <w:r>
              <w:rPr>
                <w:rFonts w:ascii="Times New Roman" w:hAnsi="Times New Roman" w:hint="eastAsia"/>
                <w:color w:val="000000"/>
                <w:szCs w:val="24"/>
              </w:rPr>
              <w:t>类别</w:t>
            </w:r>
          </w:p>
        </w:tc>
        <w:tc>
          <w:tcPr>
            <w:tcW w:w="7672" w:type="dxa"/>
            <w:gridSpan w:val="10"/>
            <w:vAlign w:val="center"/>
          </w:tcPr>
          <w:p w:rsidR="008F65EC" w:rsidRDefault="0015045C">
            <w:pPr>
              <w:jc w:val="center"/>
              <w:rPr>
                <w:rFonts w:ascii="Times New Roman" w:hAnsi="Times New Roman"/>
              </w:rPr>
            </w:pPr>
            <w:r>
              <w:rPr>
                <w:rFonts w:ascii="Times New Roman" w:hAnsi="Times New Roman" w:hint="eastAsia"/>
                <w:szCs w:val="21"/>
              </w:rPr>
              <w:t>数学与自然科学类□人文社会科学类□工程基础类□</w:t>
            </w:r>
            <w:r>
              <w:rPr>
                <w:rFonts w:ascii="Times New Roman" w:hAnsi="Times New Roman" w:hint="eastAsia"/>
              </w:rPr>
              <w:t>专业基础类</w:t>
            </w:r>
            <w:r>
              <w:rPr>
                <w:rFonts w:ascii="Times New Roman" w:hAnsi="Times New Roman" w:hint="eastAsia"/>
                <w:szCs w:val="21"/>
                <w:shd w:val="clear" w:color="auto" w:fill="000000" w:themeFill="text1"/>
              </w:rPr>
              <w:t>□</w:t>
            </w:r>
            <w:r>
              <w:rPr>
                <w:rFonts w:ascii="Times New Roman" w:hAnsi="Times New Roman" w:hint="eastAsia"/>
              </w:rPr>
              <w:t>专业类</w:t>
            </w:r>
            <w:r>
              <w:rPr>
                <w:rFonts w:ascii="Times New Roman" w:hAnsi="Times New Roman" w:hint="eastAsia"/>
                <w:szCs w:val="21"/>
              </w:rPr>
              <w:t>□</w:t>
            </w:r>
            <w:r>
              <w:rPr>
                <w:rFonts w:ascii="Times New Roman" w:hAnsi="Times New Roman" w:hint="eastAsia"/>
                <w:szCs w:val="21"/>
              </w:rPr>
              <w:t xml:space="preserve"> </w:t>
            </w:r>
          </w:p>
        </w:tc>
      </w:tr>
      <w:tr w:rsidR="008F65EC">
        <w:tc>
          <w:tcPr>
            <w:tcW w:w="851" w:type="dxa"/>
            <w:vAlign w:val="center"/>
          </w:tcPr>
          <w:p w:rsidR="008F65EC" w:rsidRDefault="0015045C">
            <w:pPr>
              <w:jc w:val="center"/>
              <w:rPr>
                <w:rFonts w:ascii="Times New Roman" w:hAnsi="Times New Roman"/>
                <w:szCs w:val="24"/>
              </w:rPr>
            </w:pPr>
            <w:r>
              <w:rPr>
                <w:rFonts w:ascii="Times New Roman" w:hAnsi="Times New Roman" w:hint="eastAsia"/>
                <w:szCs w:val="24"/>
              </w:rPr>
              <w:t>先修</w:t>
            </w:r>
          </w:p>
          <w:p w:rsidR="008F65EC" w:rsidRDefault="0015045C">
            <w:pPr>
              <w:jc w:val="center"/>
              <w:rPr>
                <w:rFonts w:ascii="Times New Roman" w:hAnsi="Times New Roman"/>
                <w:szCs w:val="24"/>
              </w:rPr>
            </w:pPr>
            <w:r>
              <w:rPr>
                <w:rFonts w:ascii="Times New Roman" w:hAnsi="Times New Roman" w:hint="eastAsia"/>
                <w:szCs w:val="24"/>
              </w:rPr>
              <w:t>课程</w:t>
            </w:r>
          </w:p>
        </w:tc>
        <w:tc>
          <w:tcPr>
            <w:tcW w:w="7672" w:type="dxa"/>
            <w:gridSpan w:val="10"/>
            <w:vAlign w:val="center"/>
          </w:tcPr>
          <w:p w:rsidR="008F65EC" w:rsidRDefault="0015045C">
            <w:pPr>
              <w:jc w:val="center"/>
              <w:rPr>
                <w:rFonts w:ascii="Times New Roman" w:hAnsi="Times New Roman"/>
                <w:szCs w:val="24"/>
              </w:rPr>
            </w:pPr>
            <w:r>
              <w:rPr>
                <w:rFonts w:ascii="Times New Roman" w:hAnsi="Times New Roman" w:hint="eastAsia"/>
                <w:szCs w:val="21"/>
              </w:rPr>
              <w:t>高等数学、线性代数、离散数学、</w:t>
            </w:r>
            <w:r>
              <w:rPr>
                <w:rFonts w:ascii="Times New Roman" w:hAnsi="Times New Roman" w:hint="eastAsia"/>
                <w:szCs w:val="21"/>
              </w:rPr>
              <w:t>C</w:t>
            </w:r>
            <w:r>
              <w:rPr>
                <w:rFonts w:ascii="Times New Roman" w:hAnsi="Times New Roman"/>
                <w:szCs w:val="21"/>
              </w:rPr>
              <w:t>语言</w:t>
            </w:r>
            <w:r>
              <w:rPr>
                <w:rFonts w:ascii="Times New Roman" w:hAnsi="Times New Roman" w:hint="eastAsia"/>
                <w:szCs w:val="21"/>
              </w:rPr>
              <w:t>程序</w:t>
            </w:r>
            <w:r>
              <w:rPr>
                <w:rFonts w:ascii="Times New Roman" w:hAnsi="Times New Roman"/>
                <w:szCs w:val="21"/>
              </w:rPr>
              <w:t>设计</w:t>
            </w:r>
            <w:r>
              <w:rPr>
                <w:rFonts w:ascii="Times New Roman" w:hAnsi="Times New Roman" w:hint="eastAsia"/>
                <w:szCs w:val="21"/>
              </w:rPr>
              <w:t>、算法与数据结构</w:t>
            </w:r>
          </w:p>
        </w:tc>
      </w:tr>
      <w:tr w:rsidR="008F65EC">
        <w:tc>
          <w:tcPr>
            <w:tcW w:w="851" w:type="dxa"/>
            <w:vAlign w:val="center"/>
          </w:tcPr>
          <w:p w:rsidR="008F65EC" w:rsidRDefault="0015045C">
            <w:pPr>
              <w:jc w:val="center"/>
              <w:rPr>
                <w:rFonts w:ascii="Times New Roman" w:hAnsi="Times New Roman"/>
                <w:szCs w:val="24"/>
              </w:rPr>
            </w:pPr>
            <w:r>
              <w:rPr>
                <w:rFonts w:ascii="Times New Roman" w:hAnsi="Times New Roman" w:hint="eastAsia"/>
                <w:szCs w:val="24"/>
              </w:rPr>
              <w:t>适用</w:t>
            </w:r>
          </w:p>
          <w:p w:rsidR="008F65EC" w:rsidRDefault="0015045C">
            <w:pPr>
              <w:jc w:val="center"/>
              <w:rPr>
                <w:rFonts w:ascii="Times New Roman" w:hAnsi="Times New Roman"/>
                <w:szCs w:val="24"/>
              </w:rPr>
            </w:pPr>
            <w:r>
              <w:rPr>
                <w:rFonts w:ascii="Times New Roman" w:hAnsi="Times New Roman" w:hint="eastAsia"/>
                <w:szCs w:val="24"/>
              </w:rPr>
              <w:t>专业</w:t>
            </w:r>
          </w:p>
        </w:tc>
        <w:tc>
          <w:tcPr>
            <w:tcW w:w="7672" w:type="dxa"/>
            <w:gridSpan w:val="10"/>
            <w:vAlign w:val="center"/>
          </w:tcPr>
          <w:p w:rsidR="008F65EC" w:rsidRDefault="0015045C">
            <w:pPr>
              <w:jc w:val="center"/>
              <w:rPr>
                <w:rFonts w:ascii="Times New Roman" w:hAnsi="Times New Roman"/>
                <w:szCs w:val="24"/>
              </w:rPr>
            </w:pPr>
            <w:r>
              <w:rPr>
                <w:rFonts w:ascii="Times New Roman" w:hAnsi="Times New Roman" w:hint="eastAsia"/>
                <w:szCs w:val="24"/>
              </w:rPr>
              <w:t>软件工程</w:t>
            </w:r>
          </w:p>
        </w:tc>
      </w:tr>
      <w:tr w:rsidR="008F65EC">
        <w:tc>
          <w:tcPr>
            <w:tcW w:w="851" w:type="dxa"/>
            <w:vAlign w:val="center"/>
          </w:tcPr>
          <w:p w:rsidR="008F65EC" w:rsidRDefault="0015045C">
            <w:pPr>
              <w:jc w:val="center"/>
              <w:rPr>
                <w:rFonts w:ascii="Times New Roman" w:hAnsi="Times New Roman"/>
                <w:szCs w:val="24"/>
              </w:rPr>
            </w:pPr>
            <w:r>
              <w:rPr>
                <w:rFonts w:ascii="Times New Roman" w:hAnsi="Times New Roman" w:hint="eastAsia"/>
                <w:szCs w:val="24"/>
              </w:rPr>
              <w:t>课程负责人</w:t>
            </w:r>
          </w:p>
        </w:tc>
        <w:tc>
          <w:tcPr>
            <w:tcW w:w="2557" w:type="dxa"/>
            <w:gridSpan w:val="3"/>
            <w:vAlign w:val="center"/>
          </w:tcPr>
          <w:p w:rsidR="008F65EC" w:rsidRDefault="0015045C">
            <w:pPr>
              <w:jc w:val="center"/>
              <w:rPr>
                <w:rFonts w:ascii="Times New Roman" w:hAnsi="Times New Roman"/>
                <w:szCs w:val="24"/>
              </w:rPr>
            </w:pPr>
            <w:r>
              <w:rPr>
                <w:rFonts w:ascii="Times New Roman" w:hAnsi="Times New Roman" w:hint="eastAsia"/>
                <w:szCs w:val="24"/>
              </w:rPr>
              <w:t>姜虹</w:t>
            </w:r>
          </w:p>
        </w:tc>
        <w:tc>
          <w:tcPr>
            <w:tcW w:w="1380" w:type="dxa"/>
            <w:gridSpan w:val="2"/>
            <w:vAlign w:val="center"/>
          </w:tcPr>
          <w:p w:rsidR="008F65EC" w:rsidRDefault="0015045C">
            <w:pPr>
              <w:jc w:val="center"/>
              <w:rPr>
                <w:rFonts w:ascii="Times New Roman" w:hAnsi="Times New Roman"/>
                <w:szCs w:val="24"/>
              </w:rPr>
            </w:pPr>
            <w:r>
              <w:rPr>
                <w:rFonts w:ascii="Times New Roman" w:hAnsi="Times New Roman" w:hint="eastAsia"/>
                <w:szCs w:val="24"/>
              </w:rPr>
              <w:t>开课</w:t>
            </w:r>
          </w:p>
          <w:p w:rsidR="008F65EC" w:rsidRDefault="0015045C">
            <w:pPr>
              <w:jc w:val="center"/>
              <w:rPr>
                <w:rFonts w:ascii="Times New Roman" w:hAnsi="Times New Roman"/>
                <w:szCs w:val="24"/>
              </w:rPr>
            </w:pPr>
            <w:r>
              <w:rPr>
                <w:rFonts w:ascii="Times New Roman" w:hAnsi="Times New Roman" w:hint="eastAsia"/>
                <w:szCs w:val="24"/>
              </w:rPr>
              <w:t>单位</w:t>
            </w:r>
          </w:p>
        </w:tc>
        <w:tc>
          <w:tcPr>
            <w:tcW w:w="3735" w:type="dxa"/>
            <w:gridSpan w:val="5"/>
            <w:vAlign w:val="center"/>
          </w:tcPr>
          <w:p w:rsidR="008F65EC" w:rsidRDefault="0015045C">
            <w:pPr>
              <w:jc w:val="center"/>
              <w:rPr>
                <w:rFonts w:ascii="Times New Roman" w:hAnsi="Times New Roman"/>
                <w:szCs w:val="24"/>
              </w:rPr>
            </w:pPr>
            <w:r>
              <w:rPr>
                <w:rFonts w:ascii="Times New Roman" w:hAnsi="Times New Roman" w:hint="eastAsia"/>
                <w:szCs w:val="24"/>
              </w:rPr>
              <w:t>计算机科学与工程学院</w:t>
            </w:r>
          </w:p>
        </w:tc>
      </w:tr>
    </w:tbl>
    <w:p w:rsidR="008F65EC" w:rsidRDefault="0015045C">
      <w:pPr>
        <w:numPr>
          <w:ilvl w:val="0"/>
          <w:numId w:val="1"/>
        </w:numPr>
        <w:rPr>
          <w:rFonts w:ascii="Times New Roman" w:hAnsi="Times New Roman"/>
          <w:b/>
          <w:sz w:val="28"/>
          <w:szCs w:val="28"/>
        </w:rPr>
      </w:pPr>
      <w:r>
        <w:rPr>
          <w:rFonts w:ascii="Times New Roman" w:hAnsi="Times New Roman" w:hint="eastAsia"/>
          <w:b/>
          <w:sz w:val="28"/>
          <w:szCs w:val="28"/>
        </w:rPr>
        <w:t>课程简介</w:t>
      </w:r>
    </w:p>
    <w:p w:rsidR="008F65EC" w:rsidRDefault="0015045C">
      <w:pPr>
        <w:adjustRightInd w:val="0"/>
        <w:snapToGrid w:val="0"/>
        <w:spacing w:line="440" w:lineRule="exact"/>
        <w:ind w:firstLineChars="200" w:firstLine="420"/>
        <w:rPr>
          <w:rFonts w:ascii="宋体" w:hAnsi="宋体"/>
          <w:szCs w:val="21"/>
        </w:rPr>
      </w:pPr>
      <w:r>
        <w:rPr>
          <w:rFonts w:ascii="宋体" w:hAnsi="宋体" w:hint="eastAsia"/>
          <w:szCs w:val="21"/>
        </w:rPr>
        <w:t>本课程是为软件工程专业开设的专业基础课，主要讲授操作系统作为计算机软硬件资源的管理者及人机交互的接口的工作原理，是一门涉及较多硬件知识的计算机系统软件课程，在计算机软硬件课程的设置上，它起着承上启下的作用。由于计算机操作系统是一个大型且复杂的系统软件，它是许多人共同合作编制而成，其特点是概念多、较抽象和涉及面广，其整体实现思想和技术又往往难于理解。同时，也是一门实践性很强的课程，既要掌握概念，又要动手编程，还要上机调试运行。学生通过本课程的学习，能够运用数学和自然科学知识和工程科学原理，识别操作系统管理计算机软硬件资源工作原理的关键环节，并能在解决软件</w:t>
      </w:r>
      <w:r>
        <w:rPr>
          <w:rFonts w:ascii="宋体" w:hAnsi="宋体"/>
          <w:szCs w:val="21"/>
        </w:rPr>
        <w:t>工程</w:t>
      </w:r>
      <w:r>
        <w:rPr>
          <w:rFonts w:ascii="宋体" w:hAnsi="宋体" w:hint="eastAsia"/>
          <w:szCs w:val="21"/>
        </w:rPr>
        <w:t>实际</w:t>
      </w:r>
      <w:r>
        <w:rPr>
          <w:rFonts w:ascii="宋体" w:hAnsi="宋体"/>
          <w:szCs w:val="21"/>
        </w:rPr>
        <w:t>问题</w:t>
      </w:r>
      <w:r>
        <w:rPr>
          <w:rFonts w:ascii="宋体" w:hAnsi="宋体" w:hint="eastAsia"/>
          <w:szCs w:val="21"/>
        </w:rPr>
        <w:t>时，在软件可行性分析、需求获取、需求分析阶段考虑到这些工作原理对软件设计的影响；能够判断操作系统软件解决复杂问题的不同算法的优劣性，具有针对上述问题进行</w:t>
      </w:r>
      <w:r>
        <w:rPr>
          <w:rFonts w:ascii="宋体" w:hAnsi="宋体"/>
          <w:szCs w:val="21"/>
        </w:rPr>
        <w:t>算法</w:t>
      </w:r>
      <w:r>
        <w:rPr>
          <w:rFonts w:ascii="宋体" w:hAnsi="宋体" w:hint="eastAsia"/>
          <w:szCs w:val="21"/>
        </w:rPr>
        <w:t>设计和</w:t>
      </w:r>
      <w:r>
        <w:rPr>
          <w:rFonts w:ascii="宋体" w:hAnsi="宋体"/>
          <w:szCs w:val="21"/>
        </w:rPr>
        <w:t>分析</w:t>
      </w:r>
      <w:r>
        <w:rPr>
          <w:rFonts w:ascii="宋体" w:hAnsi="宋体" w:hint="eastAsia"/>
          <w:szCs w:val="21"/>
        </w:rPr>
        <w:t>的</w:t>
      </w:r>
      <w:r>
        <w:rPr>
          <w:rFonts w:ascii="宋体" w:hAnsi="宋体"/>
          <w:szCs w:val="21"/>
        </w:rPr>
        <w:t>能力</w:t>
      </w:r>
      <w:r>
        <w:rPr>
          <w:rFonts w:ascii="宋体" w:hAnsi="宋体" w:hint="eastAsia"/>
          <w:szCs w:val="21"/>
        </w:rPr>
        <w:t>；能够在解决软件</w:t>
      </w:r>
      <w:r>
        <w:rPr>
          <w:rFonts w:ascii="宋体" w:hAnsi="宋体"/>
          <w:szCs w:val="21"/>
        </w:rPr>
        <w:t>工程</w:t>
      </w:r>
      <w:r>
        <w:rPr>
          <w:rFonts w:ascii="宋体" w:hAnsi="宋体" w:hint="eastAsia"/>
          <w:szCs w:val="21"/>
        </w:rPr>
        <w:t>实际</w:t>
      </w:r>
      <w:r>
        <w:rPr>
          <w:rFonts w:ascii="宋体" w:hAnsi="宋体"/>
          <w:szCs w:val="21"/>
        </w:rPr>
        <w:t>问题</w:t>
      </w:r>
      <w:r>
        <w:rPr>
          <w:rFonts w:ascii="宋体" w:hAnsi="宋体" w:hint="eastAsia"/>
          <w:szCs w:val="21"/>
        </w:rPr>
        <w:t>时，结合操作系统对计算机软硬件资源的管理因素，进行概要设计和详细设计，将操作系统对计算机软硬件资源的管理方法、工作原理应用于实践；让学生具备研究和</w:t>
      </w:r>
      <w:r>
        <w:rPr>
          <w:rFonts w:ascii="宋体" w:hAnsi="宋体"/>
          <w:szCs w:val="21"/>
        </w:rPr>
        <w:t>评价复杂对象</w:t>
      </w:r>
      <w:r>
        <w:rPr>
          <w:rFonts w:ascii="宋体" w:hAnsi="宋体" w:hint="eastAsia"/>
          <w:szCs w:val="21"/>
        </w:rPr>
        <w:t>管理的处理</w:t>
      </w:r>
      <w:r>
        <w:rPr>
          <w:rFonts w:ascii="宋体" w:hAnsi="宋体"/>
          <w:szCs w:val="21"/>
        </w:rPr>
        <w:t>方法的</w:t>
      </w:r>
      <w:r>
        <w:rPr>
          <w:rFonts w:ascii="宋体" w:hAnsi="宋体" w:hint="eastAsia"/>
          <w:szCs w:val="21"/>
        </w:rPr>
        <w:t>实验技能和实验方法的能力，具有熟练使用C&amp;C++程序设计或Java语言程序设计解决实际算法的能力；并具有扎实的英语基础和使用英语进行交流的能力，培养其组织管理能力、较强的交流沟通、环境适应和团队合作的能力。</w:t>
      </w:r>
    </w:p>
    <w:p w:rsidR="008F65EC" w:rsidRDefault="0015045C">
      <w:pPr>
        <w:numPr>
          <w:ilvl w:val="0"/>
          <w:numId w:val="1"/>
        </w:numPr>
        <w:rPr>
          <w:rFonts w:ascii="Times New Roman" w:hAnsi="Times New Roman"/>
          <w:b/>
          <w:sz w:val="28"/>
          <w:szCs w:val="28"/>
        </w:rPr>
      </w:pPr>
      <w:r>
        <w:rPr>
          <w:rFonts w:ascii="Times New Roman" w:hAnsi="Times New Roman" w:hint="eastAsia"/>
          <w:b/>
          <w:sz w:val="28"/>
          <w:szCs w:val="28"/>
        </w:rPr>
        <w:lastRenderedPageBreak/>
        <w:t>课程目标及其对毕业要求的支撑</w:t>
      </w:r>
    </w:p>
    <w:p w:rsidR="008F65EC" w:rsidRDefault="0015045C">
      <w:pPr>
        <w:numPr>
          <w:ilvl w:val="0"/>
          <w:numId w:val="2"/>
        </w:numPr>
        <w:spacing w:line="440" w:lineRule="exact"/>
        <w:rPr>
          <w:rFonts w:ascii="Times New Roman" w:hAnsi="Times New Roman"/>
          <w:b/>
          <w:sz w:val="24"/>
          <w:szCs w:val="24"/>
        </w:rPr>
      </w:pPr>
      <w:r>
        <w:rPr>
          <w:rFonts w:ascii="Times New Roman" w:hAnsi="Times New Roman" w:hint="eastAsia"/>
          <w:b/>
          <w:sz w:val="24"/>
          <w:szCs w:val="24"/>
        </w:rPr>
        <w:t>课程目标</w:t>
      </w:r>
    </w:p>
    <w:p w:rsidR="008F65EC" w:rsidRDefault="0015045C">
      <w:pPr>
        <w:adjustRightInd w:val="0"/>
        <w:snapToGrid w:val="0"/>
        <w:spacing w:line="440" w:lineRule="exact"/>
        <w:rPr>
          <w:rFonts w:ascii="宋体" w:hAnsi="宋体"/>
          <w:szCs w:val="21"/>
        </w:rPr>
      </w:pPr>
      <w:r>
        <w:rPr>
          <w:rFonts w:ascii="宋体" w:hAnsi="宋体" w:hint="eastAsia"/>
          <w:b/>
          <w:szCs w:val="21"/>
        </w:rPr>
        <w:t>课程目标1：</w:t>
      </w:r>
      <w:r>
        <w:rPr>
          <w:rFonts w:ascii="宋体" w:hAnsi="宋体" w:hint="eastAsia"/>
          <w:szCs w:val="21"/>
        </w:rPr>
        <w:t>能够运用数学和自然科学知识和工程科学原理，识别操作系统管理计算机软硬件资源工作原理的关键环节；并能在解决软件</w:t>
      </w:r>
      <w:r>
        <w:rPr>
          <w:rFonts w:ascii="宋体" w:hAnsi="宋体"/>
          <w:szCs w:val="21"/>
        </w:rPr>
        <w:t>工程</w:t>
      </w:r>
      <w:r>
        <w:rPr>
          <w:rFonts w:ascii="宋体" w:hAnsi="宋体" w:hint="eastAsia"/>
          <w:szCs w:val="21"/>
        </w:rPr>
        <w:t>实际</w:t>
      </w:r>
      <w:r>
        <w:rPr>
          <w:rFonts w:ascii="宋体" w:hAnsi="宋体"/>
          <w:szCs w:val="21"/>
        </w:rPr>
        <w:t>问题</w:t>
      </w:r>
      <w:r>
        <w:rPr>
          <w:rFonts w:ascii="宋体" w:hAnsi="宋体" w:hint="eastAsia"/>
          <w:szCs w:val="21"/>
        </w:rPr>
        <w:t>时，在软件可行性分析、需求获取、需求分析阶段考虑到这些工作原理对软件设计的影响。</w:t>
      </w:r>
    </w:p>
    <w:p w:rsidR="008F65EC" w:rsidRDefault="0015045C">
      <w:pPr>
        <w:adjustRightInd w:val="0"/>
        <w:snapToGrid w:val="0"/>
        <w:spacing w:line="440" w:lineRule="exact"/>
        <w:rPr>
          <w:rFonts w:ascii="宋体" w:hAnsi="宋体"/>
          <w:szCs w:val="21"/>
        </w:rPr>
      </w:pPr>
      <w:r>
        <w:rPr>
          <w:rFonts w:ascii="宋体" w:hAnsi="宋体" w:hint="eastAsia"/>
          <w:b/>
          <w:szCs w:val="21"/>
        </w:rPr>
        <w:t>课程目标2：</w:t>
      </w:r>
      <w:r>
        <w:rPr>
          <w:rFonts w:ascii="宋体" w:hAnsi="宋体" w:hint="eastAsia"/>
          <w:szCs w:val="21"/>
        </w:rPr>
        <w:t>能够判断进程调度、进程同步、死锁的监测与避免、存储器管理、磁盘调度等复杂问题的不同算法的优劣性；具有针对上述问题进行</w:t>
      </w:r>
      <w:r>
        <w:rPr>
          <w:rFonts w:ascii="宋体" w:hAnsi="宋体"/>
          <w:szCs w:val="21"/>
        </w:rPr>
        <w:t>算法</w:t>
      </w:r>
      <w:r>
        <w:rPr>
          <w:rFonts w:ascii="宋体" w:hAnsi="宋体" w:hint="eastAsia"/>
          <w:szCs w:val="21"/>
        </w:rPr>
        <w:t>设计和</w:t>
      </w:r>
      <w:r>
        <w:rPr>
          <w:rFonts w:ascii="宋体" w:hAnsi="宋体"/>
          <w:szCs w:val="21"/>
        </w:rPr>
        <w:t>分析</w:t>
      </w:r>
      <w:r>
        <w:rPr>
          <w:rFonts w:ascii="宋体" w:hAnsi="宋体" w:hint="eastAsia"/>
          <w:szCs w:val="21"/>
        </w:rPr>
        <w:t>的</w:t>
      </w:r>
      <w:r>
        <w:rPr>
          <w:rFonts w:ascii="宋体" w:hAnsi="宋体"/>
          <w:szCs w:val="21"/>
        </w:rPr>
        <w:t>能力</w:t>
      </w:r>
      <w:r>
        <w:rPr>
          <w:rFonts w:ascii="宋体" w:hAnsi="宋体" w:hint="eastAsia"/>
          <w:szCs w:val="21"/>
        </w:rPr>
        <w:t>，能够根据实际</w:t>
      </w:r>
      <w:r>
        <w:rPr>
          <w:rFonts w:ascii="宋体" w:hAnsi="宋体"/>
          <w:szCs w:val="21"/>
        </w:rPr>
        <w:t>的</w:t>
      </w:r>
      <w:r>
        <w:rPr>
          <w:rFonts w:ascii="宋体" w:hAnsi="宋体" w:hint="eastAsia"/>
          <w:szCs w:val="21"/>
        </w:rPr>
        <w:t>需求对上述</w:t>
      </w:r>
      <w:r>
        <w:rPr>
          <w:rFonts w:ascii="宋体" w:hAnsi="宋体"/>
          <w:szCs w:val="21"/>
        </w:rPr>
        <w:t>问题进行</w:t>
      </w:r>
      <w:r>
        <w:rPr>
          <w:rFonts w:ascii="宋体" w:hAnsi="宋体" w:hint="eastAsia"/>
          <w:szCs w:val="21"/>
        </w:rPr>
        <w:t>建模，设计</w:t>
      </w:r>
      <w:r>
        <w:rPr>
          <w:rFonts w:ascii="宋体" w:hAnsi="宋体"/>
          <w:szCs w:val="21"/>
        </w:rPr>
        <w:t>满足</w:t>
      </w:r>
      <w:r>
        <w:rPr>
          <w:rFonts w:ascii="宋体" w:hAnsi="宋体" w:hint="eastAsia"/>
          <w:szCs w:val="21"/>
        </w:rPr>
        <w:t>效率</w:t>
      </w:r>
      <w:r>
        <w:rPr>
          <w:rFonts w:ascii="宋体" w:hAnsi="宋体"/>
          <w:szCs w:val="21"/>
        </w:rPr>
        <w:t>和存储</w:t>
      </w:r>
      <w:r>
        <w:rPr>
          <w:rFonts w:ascii="宋体" w:hAnsi="宋体" w:hint="eastAsia"/>
          <w:szCs w:val="21"/>
        </w:rPr>
        <w:t>性能</w:t>
      </w:r>
      <w:r>
        <w:rPr>
          <w:rFonts w:ascii="宋体" w:hAnsi="宋体"/>
          <w:szCs w:val="21"/>
        </w:rPr>
        <w:t>指标的算法</w:t>
      </w:r>
      <w:r>
        <w:rPr>
          <w:rFonts w:ascii="宋体" w:hAnsi="宋体" w:hint="eastAsia"/>
          <w:szCs w:val="21"/>
        </w:rPr>
        <w:t>。</w:t>
      </w:r>
    </w:p>
    <w:p w:rsidR="008F65EC" w:rsidRDefault="0015045C">
      <w:pPr>
        <w:adjustRightInd w:val="0"/>
        <w:snapToGrid w:val="0"/>
        <w:spacing w:line="440" w:lineRule="exact"/>
        <w:rPr>
          <w:rFonts w:ascii="宋体" w:hAnsi="宋体"/>
          <w:szCs w:val="21"/>
        </w:rPr>
      </w:pPr>
      <w:r>
        <w:rPr>
          <w:rFonts w:ascii="宋体" w:hAnsi="宋体" w:hint="eastAsia"/>
          <w:b/>
          <w:szCs w:val="21"/>
        </w:rPr>
        <w:t>课程目标3：</w:t>
      </w:r>
      <w:r>
        <w:rPr>
          <w:rFonts w:ascii="宋体" w:hAnsi="宋体" w:hint="eastAsia"/>
          <w:szCs w:val="21"/>
        </w:rPr>
        <w:t>能够在解决软件</w:t>
      </w:r>
      <w:r>
        <w:rPr>
          <w:rFonts w:ascii="宋体" w:hAnsi="宋体"/>
          <w:szCs w:val="21"/>
        </w:rPr>
        <w:t>工程</w:t>
      </w:r>
      <w:r>
        <w:rPr>
          <w:rFonts w:ascii="宋体" w:hAnsi="宋体" w:hint="eastAsia"/>
          <w:szCs w:val="21"/>
        </w:rPr>
        <w:t>实际</w:t>
      </w:r>
      <w:r>
        <w:rPr>
          <w:rFonts w:ascii="宋体" w:hAnsi="宋体"/>
          <w:szCs w:val="21"/>
        </w:rPr>
        <w:t>问题</w:t>
      </w:r>
      <w:r>
        <w:rPr>
          <w:rFonts w:ascii="宋体" w:hAnsi="宋体" w:hint="eastAsia"/>
          <w:szCs w:val="21"/>
        </w:rPr>
        <w:t>时，结合操作系统对计算机软硬件资源的管理因素，进行概要设计和详细设计</w:t>
      </w:r>
      <w:r>
        <w:rPr>
          <w:rFonts w:asciiTheme="minorEastAsia" w:eastAsiaTheme="minorEastAsia" w:hAnsiTheme="minorEastAsia" w:hint="eastAsia"/>
        </w:rPr>
        <w:t>并形成设计文档，</w:t>
      </w:r>
      <w:r>
        <w:rPr>
          <w:rFonts w:ascii="宋体" w:hAnsi="宋体" w:hint="eastAsia"/>
          <w:szCs w:val="21"/>
        </w:rPr>
        <w:t>将操作系统对计算机软硬件资源的管理方法、工作原理应用于实践。</w:t>
      </w:r>
    </w:p>
    <w:p w:rsidR="008F65EC" w:rsidRDefault="0015045C">
      <w:pPr>
        <w:adjustRightInd w:val="0"/>
        <w:snapToGrid w:val="0"/>
        <w:spacing w:line="440" w:lineRule="exact"/>
        <w:rPr>
          <w:rFonts w:ascii="宋体" w:hAnsi="宋体"/>
          <w:szCs w:val="21"/>
        </w:rPr>
      </w:pPr>
      <w:r>
        <w:rPr>
          <w:rFonts w:ascii="宋体" w:hAnsi="宋体" w:hint="eastAsia"/>
          <w:b/>
          <w:szCs w:val="21"/>
        </w:rPr>
        <w:t>课程目标4：</w:t>
      </w:r>
      <w:r>
        <w:rPr>
          <w:rFonts w:ascii="宋体" w:hAnsi="宋体" w:hint="eastAsia"/>
          <w:szCs w:val="21"/>
        </w:rPr>
        <w:t>能够针对进程调度、存储器管理</w:t>
      </w:r>
      <w:r>
        <w:rPr>
          <w:rFonts w:ascii="宋体" w:hAnsi="宋体"/>
          <w:szCs w:val="21"/>
        </w:rPr>
        <w:t>等典型</w:t>
      </w:r>
      <w:r>
        <w:rPr>
          <w:rFonts w:ascii="宋体" w:hAnsi="宋体" w:hint="eastAsia"/>
          <w:szCs w:val="21"/>
        </w:rPr>
        <w:t>操作系统问题选择研究路线、</w:t>
      </w:r>
      <w:r>
        <w:rPr>
          <w:rFonts w:ascii="宋体" w:hAnsi="宋体"/>
          <w:szCs w:val="21"/>
        </w:rPr>
        <w:t>设计实验</w:t>
      </w:r>
      <w:r>
        <w:rPr>
          <w:rFonts w:ascii="宋体" w:hAnsi="宋体" w:hint="eastAsia"/>
          <w:szCs w:val="21"/>
        </w:rPr>
        <w:t>方案、依据相关原理对</w:t>
      </w:r>
      <w:r>
        <w:rPr>
          <w:rFonts w:ascii="宋体" w:hAnsi="宋体"/>
          <w:szCs w:val="21"/>
        </w:rPr>
        <w:t>解决方案</w:t>
      </w:r>
      <w:r>
        <w:rPr>
          <w:rFonts w:ascii="宋体" w:hAnsi="宋体" w:hint="eastAsia"/>
          <w:szCs w:val="21"/>
        </w:rPr>
        <w:t>进行</w:t>
      </w:r>
      <w:r>
        <w:rPr>
          <w:rFonts w:ascii="宋体" w:hAnsi="宋体"/>
          <w:szCs w:val="21"/>
        </w:rPr>
        <w:t>比较与综合</w:t>
      </w:r>
      <w:r>
        <w:rPr>
          <w:rFonts w:ascii="宋体" w:hAnsi="宋体" w:hint="eastAsia"/>
          <w:szCs w:val="21"/>
        </w:rPr>
        <w:t>、</w:t>
      </w:r>
      <w:r>
        <w:rPr>
          <w:rFonts w:ascii="宋体" w:hAnsi="宋体"/>
          <w:szCs w:val="21"/>
        </w:rPr>
        <w:t>分析实验数据，得出有效结论</w:t>
      </w:r>
      <w:r>
        <w:rPr>
          <w:rFonts w:ascii="宋体" w:hAnsi="宋体" w:hint="eastAsia"/>
          <w:szCs w:val="21"/>
        </w:rPr>
        <w:t>，并根据测试结果对系统进行评价和完善。</w:t>
      </w:r>
    </w:p>
    <w:p w:rsidR="008F65EC" w:rsidRDefault="0015045C">
      <w:pPr>
        <w:adjustRightInd w:val="0"/>
        <w:snapToGrid w:val="0"/>
        <w:spacing w:line="440" w:lineRule="exact"/>
        <w:rPr>
          <w:rFonts w:ascii="宋体" w:hAnsi="宋体"/>
          <w:szCs w:val="21"/>
        </w:rPr>
      </w:pPr>
      <w:r>
        <w:rPr>
          <w:rFonts w:ascii="宋体" w:hAnsi="宋体" w:hint="eastAsia"/>
          <w:b/>
          <w:szCs w:val="21"/>
        </w:rPr>
        <w:t>课程目标5：</w:t>
      </w:r>
      <w:r>
        <w:rPr>
          <w:rFonts w:ascii="宋体" w:hAnsi="宋体" w:hint="eastAsia"/>
          <w:szCs w:val="21"/>
        </w:rPr>
        <w:t>能够运用专业的集成</w:t>
      </w:r>
      <w:r>
        <w:rPr>
          <w:rFonts w:ascii="宋体" w:hAnsi="宋体"/>
          <w:szCs w:val="21"/>
        </w:rPr>
        <w:t>开发工具</w:t>
      </w:r>
      <w:r>
        <w:rPr>
          <w:rFonts w:ascii="宋体" w:hAnsi="宋体" w:hint="eastAsia"/>
          <w:szCs w:val="21"/>
        </w:rPr>
        <w:t>如Visual</w:t>
      </w:r>
      <w:r>
        <w:rPr>
          <w:rFonts w:ascii="宋体" w:hAnsi="宋体"/>
          <w:szCs w:val="21"/>
        </w:rPr>
        <w:t xml:space="preserve"> Studio</w:t>
      </w:r>
      <w:r>
        <w:rPr>
          <w:rFonts w:ascii="宋体" w:hAnsi="宋体" w:hint="eastAsia"/>
          <w:szCs w:val="21"/>
        </w:rPr>
        <w:t>结合查阅相关文献资料对进程调度、存储器管理</w:t>
      </w:r>
      <w:r>
        <w:rPr>
          <w:rFonts w:ascii="宋体" w:hAnsi="宋体"/>
          <w:szCs w:val="21"/>
        </w:rPr>
        <w:t>等典型</w:t>
      </w:r>
      <w:r>
        <w:rPr>
          <w:rFonts w:ascii="宋体" w:hAnsi="宋体" w:hint="eastAsia"/>
          <w:szCs w:val="21"/>
        </w:rPr>
        <w:t>操作系统问题进行</w:t>
      </w:r>
      <w:r>
        <w:rPr>
          <w:rFonts w:ascii="宋体" w:hAnsi="宋体"/>
          <w:szCs w:val="21"/>
        </w:rPr>
        <w:t>分析、</w:t>
      </w:r>
      <w:r>
        <w:rPr>
          <w:rFonts w:ascii="宋体" w:hAnsi="宋体" w:hint="eastAsia"/>
          <w:szCs w:val="21"/>
        </w:rPr>
        <w:t>实现、模拟、仿真</w:t>
      </w:r>
      <w:r>
        <w:rPr>
          <w:rFonts w:ascii="宋体" w:hAnsi="宋体"/>
          <w:szCs w:val="21"/>
        </w:rPr>
        <w:t>和测试</w:t>
      </w:r>
      <w:r>
        <w:rPr>
          <w:rFonts w:ascii="宋体" w:hAnsi="宋体" w:hint="eastAsia"/>
          <w:szCs w:val="21"/>
        </w:rPr>
        <w:t>，并能够理解实验仿真的局限性。</w:t>
      </w:r>
    </w:p>
    <w:p w:rsidR="008F65EC" w:rsidRDefault="0015045C">
      <w:pPr>
        <w:numPr>
          <w:ilvl w:val="0"/>
          <w:numId w:val="2"/>
        </w:numPr>
        <w:spacing w:line="360" w:lineRule="auto"/>
        <w:rPr>
          <w:rFonts w:ascii="Times New Roman" w:hAnsi="Times New Roman"/>
          <w:b/>
          <w:sz w:val="24"/>
          <w:szCs w:val="24"/>
        </w:rPr>
      </w:pPr>
      <w:r>
        <w:rPr>
          <w:rFonts w:ascii="Times New Roman" w:hAnsi="Times New Roman" w:hint="eastAsia"/>
          <w:b/>
          <w:sz w:val="24"/>
          <w:szCs w:val="24"/>
        </w:rPr>
        <w:t>课程目标对毕业要求的支撑</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8"/>
        <w:gridCol w:w="472"/>
        <w:gridCol w:w="499"/>
        <w:gridCol w:w="539"/>
        <w:gridCol w:w="501"/>
        <w:gridCol w:w="533"/>
      </w:tblGrid>
      <w:tr w:rsidR="008F65EC">
        <w:trPr>
          <w:jc w:val="center"/>
        </w:trPr>
        <w:tc>
          <w:tcPr>
            <w:tcW w:w="5978" w:type="dxa"/>
            <w:vMerge w:val="restart"/>
            <w:vAlign w:val="center"/>
          </w:tcPr>
          <w:p w:rsidR="008F65EC" w:rsidRDefault="0015045C" w:rsidP="008F65EC">
            <w:pPr>
              <w:spacing w:beforeLines="20" w:before="62" w:afterLines="20" w:after="62"/>
              <w:jc w:val="center"/>
              <w:rPr>
                <w:b/>
                <w:szCs w:val="21"/>
              </w:rPr>
            </w:pPr>
            <w:r>
              <w:rPr>
                <w:rFonts w:hint="eastAsia"/>
                <w:b/>
                <w:szCs w:val="21"/>
              </w:rPr>
              <w:t>毕业要求</w:t>
            </w:r>
          </w:p>
        </w:tc>
        <w:tc>
          <w:tcPr>
            <w:tcW w:w="2544" w:type="dxa"/>
            <w:gridSpan w:val="5"/>
            <w:shd w:val="clear" w:color="auto" w:fill="auto"/>
            <w:vAlign w:val="center"/>
          </w:tcPr>
          <w:p w:rsidR="008F65EC" w:rsidRDefault="0015045C" w:rsidP="008F65EC">
            <w:pPr>
              <w:spacing w:beforeLines="20" w:before="62" w:afterLines="20" w:after="62"/>
              <w:jc w:val="center"/>
              <w:rPr>
                <w:b/>
                <w:szCs w:val="21"/>
              </w:rPr>
            </w:pPr>
            <w:r>
              <w:rPr>
                <w:rFonts w:hint="eastAsia"/>
                <w:b/>
                <w:szCs w:val="21"/>
              </w:rPr>
              <w:t>课程目标</w:t>
            </w:r>
          </w:p>
        </w:tc>
      </w:tr>
      <w:tr w:rsidR="008F65EC">
        <w:trPr>
          <w:jc w:val="center"/>
        </w:trPr>
        <w:tc>
          <w:tcPr>
            <w:tcW w:w="5978" w:type="dxa"/>
            <w:vMerge/>
          </w:tcPr>
          <w:p w:rsidR="008F65EC" w:rsidRDefault="008F65EC" w:rsidP="008F65EC">
            <w:pPr>
              <w:spacing w:beforeLines="20" w:before="62" w:afterLines="20" w:after="62"/>
              <w:jc w:val="center"/>
              <w:rPr>
                <w:szCs w:val="21"/>
              </w:rPr>
            </w:pPr>
          </w:p>
        </w:tc>
        <w:tc>
          <w:tcPr>
            <w:tcW w:w="472" w:type="dxa"/>
            <w:shd w:val="clear" w:color="auto" w:fill="auto"/>
            <w:vAlign w:val="center"/>
          </w:tcPr>
          <w:p w:rsidR="008F65EC" w:rsidRDefault="0015045C" w:rsidP="008F65EC">
            <w:pPr>
              <w:spacing w:beforeLines="20" w:before="62" w:afterLines="20" w:after="62"/>
              <w:jc w:val="center"/>
              <w:rPr>
                <w:szCs w:val="21"/>
              </w:rPr>
            </w:pPr>
            <w:r>
              <w:rPr>
                <w:szCs w:val="21"/>
              </w:rPr>
              <w:t>1</w:t>
            </w:r>
          </w:p>
        </w:tc>
        <w:tc>
          <w:tcPr>
            <w:tcW w:w="499" w:type="dxa"/>
            <w:vAlign w:val="center"/>
          </w:tcPr>
          <w:p w:rsidR="008F65EC" w:rsidRDefault="0015045C" w:rsidP="008F65EC">
            <w:pPr>
              <w:spacing w:beforeLines="20" w:before="62" w:afterLines="20" w:after="62"/>
              <w:jc w:val="center"/>
              <w:rPr>
                <w:szCs w:val="21"/>
              </w:rPr>
            </w:pPr>
            <w:r>
              <w:rPr>
                <w:szCs w:val="21"/>
              </w:rPr>
              <w:t>2</w:t>
            </w:r>
          </w:p>
        </w:tc>
        <w:tc>
          <w:tcPr>
            <w:tcW w:w="539" w:type="dxa"/>
            <w:vAlign w:val="center"/>
          </w:tcPr>
          <w:p w:rsidR="008F65EC" w:rsidRDefault="0015045C" w:rsidP="008F65EC">
            <w:pPr>
              <w:spacing w:beforeLines="20" w:before="62" w:afterLines="20" w:after="62"/>
              <w:jc w:val="center"/>
              <w:rPr>
                <w:szCs w:val="21"/>
              </w:rPr>
            </w:pPr>
            <w:r>
              <w:rPr>
                <w:szCs w:val="21"/>
              </w:rPr>
              <w:t>3</w:t>
            </w:r>
          </w:p>
        </w:tc>
        <w:tc>
          <w:tcPr>
            <w:tcW w:w="501" w:type="dxa"/>
            <w:vAlign w:val="center"/>
          </w:tcPr>
          <w:p w:rsidR="008F65EC" w:rsidRDefault="0015045C" w:rsidP="008F65EC">
            <w:pPr>
              <w:spacing w:beforeLines="20" w:before="62" w:afterLines="20" w:after="62"/>
              <w:jc w:val="center"/>
              <w:rPr>
                <w:szCs w:val="21"/>
              </w:rPr>
            </w:pPr>
            <w:r>
              <w:rPr>
                <w:szCs w:val="21"/>
              </w:rPr>
              <w:t>4</w:t>
            </w:r>
          </w:p>
        </w:tc>
        <w:tc>
          <w:tcPr>
            <w:tcW w:w="533" w:type="dxa"/>
            <w:vAlign w:val="center"/>
          </w:tcPr>
          <w:p w:rsidR="008F65EC" w:rsidRDefault="0015045C" w:rsidP="008F65EC">
            <w:pPr>
              <w:spacing w:beforeLines="20" w:before="62" w:afterLines="20" w:after="62"/>
              <w:jc w:val="center"/>
              <w:rPr>
                <w:szCs w:val="21"/>
              </w:rPr>
            </w:pPr>
            <w:r>
              <w:rPr>
                <w:rFonts w:hint="eastAsia"/>
                <w:szCs w:val="21"/>
              </w:rPr>
              <w:t>5</w:t>
            </w:r>
          </w:p>
        </w:tc>
      </w:tr>
      <w:tr w:rsidR="008F65EC">
        <w:trPr>
          <w:jc w:val="center"/>
        </w:trPr>
        <w:tc>
          <w:tcPr>
            <w:tcW w:w="5978" w:type="dxa"/>
          </w:tcPr>
          <w:p w:rsidR="008F65EC" w:rsidRDefault="0015045C" w:rsidP="008F65EC">
            <w:pPr>
              <w:autoSpaceDE w:val="0"/>
              <w:autoSpaceDN w:val="0"/>
              <w:adjustRightInd w:val="0"/>
              <w:spacing w:beforeLines="20" w:before="62" w:afterLines="20" w:after="62"/>
              <w:rPr>
                <w:rFonts w:asciiTheme="minorEastAsia" w:eastAsiaTheme="minorEastAsia" w:hAnsiTheme="minorEastAsia"/>
              </w:rPr>
            </w:pPr>
            <w:r>
              <w:rPr>
                <w:rFonts w:ascii="Times New Roman" w:hAnsi="Times New Roman"/>
                <w:szCs w:val="21"/>
              </w:rPr>
              <w:t>2-1</w:t>
            </w:r>
            <w:r>
              <w:rPr>
                <w:rFonts w:ascii="Times New Roman" w:hAnsi="Times New Roman"/>
                <w:szCs w:val="21"/>
              </w:rPr>
              <w:t>能够运用数学、自然科学知识和工程科学原理，识别和判断软件工程问题的可行性分析、需求获取、需求分析等关键环节。</w:t>
            </w:r>
          </w:p>
        </w:tc>
        <w:tc>
          <w:tcPr>
            <w:tcW w:w="472" w:type="dxa"/>
            <w:vAlign w:val="center"/>
          </w:tcPr>
          <w:p w:rsidR="008F65EC" w:rsidRDefault="0015045C" w:rsidP="008F65EC">
            <w:pPr>
              <w:autoSpaceDE w:val="0"/>
              <w:autoSpaceDN w:val="0"/>
              <w:adjustRightInd w:val="0"/>
              <w:spacing w:beforeLines="20" w:before="62" w:afterLines="20" w:after="62"/>
              <w:jc w:val="center"/>
            </w:pPr>
            <w:r>
              <w:rPr>
                <w:rFonts w:hint="eastAsia"/>
              </w:rPr>
              <w:t>1</w:t>
            </w:r>
          </w:p>
        </w:tc>
        <w:tc>
          <w:tcPr>
            <w:tcW w:w="499" w:type="dxa"/>
            <w:vAlign w:val="center"/>
          </w:tcPr>
          <w:p w:rsidR="008F65EC" w:rsidRDefault="008F65EC" w:rsidP="008F65EC">
            <w:pPr>
              <w:spacing w:beforeLines="20" w:before="62" w:afterLines="20" w:after="62"/>
              <w:jc w:val="center"/>
            </w:pPr>
          </w:p>
        </w:tc>
        <w:tc>
          <w:tcPr>
            <w:tcW w:w="539" w:type="dxa"/>
            <w:vAlign w:val="center"/>
          </w:tcPr>
          <w:p w:rsidR="008F65EC" w:rsidRDefault="008F65EC" w:rsidP="008F65EC">
            <w:pPr>
              <w:spacing w:beforeLines="20" w:before="62" w:afterLines="20" w:after="62"/>
              <w:jc w:val="center"/>
            </w:pPr>
          </w:p>
        </w:tc>
        <w:tc>
          <w:tcPr>
            <w:tcW w:w="501" w:type="dxa"/>
            <w:vAlign w:val="center"/>
          </w:tcPr>
          <w:p w:rsidR="008F65EC" w:rsidRDefault="008F65EC" w:rsidP="008F65EC">
            <w:pPr>
              <w:spacing w:beforeLines="20" w:before="62" w:afterLines="20" w:after="62"/>
              <w:jc w:val="center"/>
            </w:pPr>
          </w:p>
        </w:tc>
        <w:tc>
          <w:tcPr>
            <w:tcW w:w="533" w:type="dxa"/>
            <w:vAlign w:val="center"/>
          </w:tcPr>
          <w:p w:rsidR="008F65EC" w:rsidRDefault="008F65EC" w:rsidP="008F65EC">
            <w:pPr>
              <w:spacing w:beforeLines="20" w:before="62" w:afterLines="20" w:after="62"/>
              <w:jc w:val="center"/>
            </w:pPr>
          </w:p>
        </w:tc>
      </w:tr>
      <w:tr w:rsidR="008F65EC">
        <w:trPr>
          <w:jc w:val="center"/>
        </w:trPr>
        <w:tc>
          <w:tcPr>
            <w:tcW w:w="5978" w:type="dxa"/>
          </w:tcPr>
          <w:p w:rsidR="008F65EC" w:rsidRDefault="0015045C" w:rsidP="008F65EC">
            <w:pPr>
              <w:autoSpaceDE w:val="0"/>
              <w:autoSpaceDN w:val="0"/>
              <w:adjustRightInd w:val="0"/>
              <w:spacing w:beforeLines="20" w:before="62" w:afterLines="20" w:after="62"/>
              <w:rPr>
                <w:rFonts w:asciiTheme="minorEastAsia" w:eastAsiaTheme="minorEastAsia" w:hAnsiTheme="minorEastAsia"/>
                <w:szCs w:val="21"/>
              </w:rPr>
            </w:pPr>
            <w:r>
              <w:rPr>
                <w:rFonts w:ascii="Times New Roman" w:hAnsi="Times New Roman"/>
                <w:szCs w:val="21"/>
              </w:rPr>
              <w:t>3-1</w:t>
            </w:r>
            <w:r>
              <w:rPr>
                <w:rFonts w:ascii="Times New Roman" w:hAnsi="Times New Roman"/>
                <w:szCs w:val="21"/>
              </w:rPr>
              <w:t>能够以软件需求规格为基础，结合系统软硬件资源进行概要设计和详细设计，并形成设计文档。</w:t>
            </w:r>
          </w:p>
        </w:tc>
        <w:tc>
          <w:tcPr>
            <w:tcW w:w="472" w:type="dxa"/>
            <w:vAlign w:val="center"/>
          </w:tcPr>
          <w:p w:rsidR="008F65EC" w:rsidRDefault="008F65EC" w:rsidP="008F65EC">
            <w:pPr>
              <w:autoSpaceDE w:val="0"/>
              <w:autoSpaceDN w:val="0"/>
              <w:adjustRightInd w:val="0"/>
              <w:spacing w:beforeLines="20" w:before="62" w:afterLines="20" w:after="62"/>
              <w:rPr>
                <w:szCs w:val="21"/>
              </w:rPr>
            </w:pPr>
          </w:p>
        </w:tc>
        <w:tc>
          <w:tcPr>
            <w:tcW w:w="499" w:type="dxa"/>
            <w:vAlign w:val="center"/>
          </w:tcPr>
          <w:p w:rsidR="008F65EC" w:rsidRDefault="0015045C" w:rsidP="008F65EC">
            <w:pPr>
              <w:spacing w:beforeLines="20" w:before="62" w:afterLines="20" w:after="62"/>
              <w:jc w:val="center"/>
            </w:pPr>
            <w:r>
              <w:rPr>
                <w:rFonts w:hint="eastAsia"/>
              </w:rPr>
              <w:t>0.4</w:t>
            </w:r>
          </w:p>
        </w:tc>
        <w:tc>
          <w:tcPr>
            <w:tcW w:w="539" w:type="dxa"/>
            <w:vAlign w:val="center"/>
          </w:tcPr>
          <w:p w:rsidR="008F65EC" w:rsidRDefault="0015045C" w:rsidP="008F65EC">
            <w:pPr>
              <w:spacing w:beforeLines="20" w:before="62" w:afterLines="20" w:after="62"/>
              <w:jc w:val="center"/>
            </w:pPr>
            <w:r>
              <w:rPr>
                <w:rFonts w:hint="eastAsia"/>
              </w:rPr>
              <w:t>0.6</w:t>
            </w:r>
          </w:p>
        </w:tc>
        <w:tc>
          <w:tcPr>
            <w:tcW w:w="501" w:type="dxa"/>
            <w:vAlign w:val="center"/>
          </w:tcPr>
          <w:p w:rsidR="008F65EC" w:rsidRDefault="008F65EC" w:rsidP="008F65EC">
            <w:pPr>
              <w:spacing w:beforeLines="20" w:before="62" w:afterLines="20" w:after="62"/>
              <w:jc w:val="center"/>
            </w:pPr>
          </w:p>
        </w:tc>
        <w:tc>
          <w:tcPr>
            <w:tcW w:w="533" w:type="dxa"/>
            <w:vAlign w:val="center"/>
          </w:tcPr>
          <w:p w:rsidR="008F65EC" w:rsidRDefault="008F65EC" w:rsidP="008F65EC">
            <w:pPr>
              <w:spacing w:beforeLines="20" w:before="62" w:afterLines="20" w:after="62"/>
              <w:jc w:val="center"/>
            </w:pPr>
          </w:p>
        </w:tc>
      </w:tr>
      <w:tr w:rsidR="008F65EC">
        <w:trPr>
          <w:jc w:val="center"/>
        </w:trPr>
        <w:tc>
          <w:tcPr>
            <w:tcW w:w="5978" w:type="dxa"/>
            <w:vAlign w:val="center"/>
          </w:tcPr>
          <w:p w:rsidR="008F65EC" w:rsidRDefault="0015045C">
            <w:pPr>
              <w:widowControl/>
              <w:rPr>
                <w:rFonts w:ascii="Times New Roman" w:hAnsi="Times New Roman"/>
                <w:color w:val="000000"/>
                <w:szCs w:val="21"/>
              </w:rPr>
            </w:pPr>
            <w:r>
              <w:rPr>
                <w:rFonts w:ascii="Times New Roman" w:hAnsi="Times New Roman"/>
                <w:color w:val="000000"/>
                <w:szCs w:val="21"/>
              </w:rPr>
              <w:t>4-3</w:t>
            </w:r>
            <w:r>
              <w:rPr>
                <w:rFonts w:ascii="Times New Roman" w:hAnsi="Times New Roman"/>
                <w:color w:val="000000"/>
                <w:szCs w:val="21"/>
              </w:rPr>
              <w:t>能够根据实验方案搭建实验平台和软件开发环境，研究合适的解决方法，开展相关实验，有效地收集正确的实验数据。</w:t>
            </w:r>
          </w:p>
        </w:tc>
        <w:tc>
          <w:tcPr>
            <w:tcW w:w="472" w:type="dxa"/>
            <w:vAlign w:val="center"/>
          </w:tcPr>
          <w:p w:rsidR="008F65EC" w:rsidRDefault="008F65EC" w:rsidP="008F65EC">
            <w:pPr>
              <w:autoSpaceDE w:val="0"/>
              <w:autoSpaceDN w:val="0"/>
              <w:adjustRightInd w:val="0"/>
              <w:spacing w:beforeLines="20" w:before="62" w:afterLines="20" w:after="62"/>
              <w:rPr>
                <w:szCs w:val="21"/>
              </w:rPr>
            </w:pPr>
          </w:p>
        </w:tc>
        <w:tc>
          <w:tcPr>
            <w:tcW w:w="499" w:type="dxa"/>
            <w:vAlign w:val="center"/>
          </w:tcPr>
          <w:p w:rsidR="008F65EC" w:rsidRDefault="008F65EC" w:rsidP="008F65EC">
            <w:pPr>
              <w:spacing w:beforeLines="20" w:before="62" w:afterLines="20" w:after="62"/>
              <w:jc w:val="center"/>
            </w:pPr>
          </w:p>
        </w:tc>
        <w:tc>
          <w:tcPr>
            <w:tcW w:w="539" w:type="dxa"/>
            <w:vAlign w:val="center"/>
          </w:tcPr>
          <w:p w:rsidR="008F65EC" w:rsidRDefault="008F65EC" w:rsidP="008F65EC">
            <w:pPr>
              <w:spacing w:beforeLines="20" w:before="62" w:afterLines="20" w:after="62"/>
              <w:jc w:val="center"/>
            </w:pPr>
          </w:p>
        </w:tc>
        <w:tc>
          <w:tcPr>
            <w:tcW w:w="501" w:type="dxa"/>
            <w:vAlign w:val="center"/>
          </w:tcPr>
          <w:p w:rsidR="008F65EC" w:rsidRDefault="0015045C" w:rsidP="008F65EC">
            <w:pPr>
              <w:spacing w:beforeLines="20" w:before="62" w:afterLines="20" w:after="62"/>
              <w:jc w:val="center"/>
            </w:pPr>
            <w:r>
              <w:rPr>
                <w:rFonts w:hint="eastAsia"/>
              </w:rPr>
              <w:t>0.4</w:t>
            </w:r>
          </w:p>
        </w:tc>
        <w:tc>
          <w:tcPr>
            <w:tcW w:w="533" w:type="dxa"/>
            <w:vAlign w:val="center"/>
          </w:tcPr>
          <w:p w:rsidR="008F65EC" w:rsidRDefault="0015045C" w:rsidP="008F65EC">
            <w:pPr>
              <w:spacing w:beforeLines="20" w:before="62" w:afterLines="20" w:after="62"/>
              <w:jc w:val="center"/>
            </w:pPr>
            <w:r>
              <w:rPr>
                <w:rFonts w:hint="eastAsia"/>
              </w:rPr>
              <w:t>0.6</w:t>
            </w:r>
          </w:p>
        </w:tc>
      </w:tr>
    </w:tbl>
    <w:p w:rsidR="008F65EC" w:rsidRDefault="0015045C">
      <w:pPr>
        <w:numPr>
          <w:ilvl w:val="0"/>
          <w:numId w:val="1"/>
        </w:numPr>
        <w:rPr>
          <w:rFonts w:ascii="Times New Roman" w:hAnsi="Times New Roman"/>
          <w:b/>
          <w:sz w:val="28"/>
          <w:szCs w:val="28"/>
        </w:rPr>
      </w:pPr>
      <w:r>
        <w:rPr>
          <w:rFonts w:ascii="Times New Roman" w:hAnsi="Times New Roman" w:hint="eastAsia"/>
          <w:b/>
          <w:sz w:val="28"/>
          <w:szCs w:val="28"/>
        </w:rPr>
        <w:t>教学内容及安排</w:t>
      </w:r>
    </w:p>
    <w:tbl>
      <w:tblPr>
        <w:tblpPr w:leftFromText="180" w:rightFromText="180" w:vertAnchor="text" w:horzAnchor="page" w:tblpX="1764" w:tblpY="290"/>
        <w:tblOverlap w:val="neve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523"/>
        <w:gridCol w:w="2630"/>
        <w:gridCol w:w="465"/>
        <w:gridCol w:w="948"/>
        <w:gridCol w:w="900"/>
        <w:gridCol w:w="1236"/>
      </w:tblGrid>
      <w:tr w:rsidR="008F65EC">
        <w:trPr>
          <w:trHeight w:val="438"/>
        </w:trPr>
        <w:tc>
          <w:tcPr>
            <w:tcW w:w="460" w:type="dxa"/>
            <w:vMerge w:val="restart"/>
            <w:tcMar>
              <w:left w:w="6" w:type="dxa"/>
              <w:right w:w="6" w:type="dxa"/>
            </w:tcMar>
            <w:vAlign w:val="center"/>
          </w:tcPr>
          <w:p w:rsidR="008F65EC" w:rsidRDefault="0015045C" w:rsidP="008F65EC">
            <w:pPr>
              <w:tabs>
                <w:tab w:val="left" w:pos="1139"/>
              </w:tabs>
              <w:spacing w:beforeLines="20" w:before="62" w:afterLines="20" w:after="62"/>
              <w:jc w:val="center"/>
              <w:rPr>
                <w:rFonts w:ascii="Times New Roman" w:hAnsi="Times New Roman"/>
                <w:szCs w:val="21"/>
              </w:rPr>
            </w:pPr>
            <w:r>
              <w:rPr>
                <w:rFonts w:ascii="Times New Roman" w:hAnsi="Times New Roman" w:hint="eastAsia"/>
                <w:szCs w:val="21"/>
              </w:rPr>
              <w:t>序号</w:t>
            </w:r>
          </w:p>
        </w:tc>
        <w:tc>
          <w:tcPr>
            <w:tcW w:w="2523" w:type="dxa"/>
            <w:vMerge w:val="restart"/>
            <w:tcMar>
              <w:left w:w="6" w:type="dxa"/>
              <w:right w:w="6" w:type="dxa"/>
            </w:tcMar>
            <w:vAlign w:val="center"/>
          </w:tcPr>
          <w:p w:rsidR="008F65EC" w:rsidRDefault="0015045C" w:rsidP="008F65EC">
            <w:pPr>
              <w:tabs>
                <w:tab w:val="left" w:pos="1139"/>
              </w:tabs>
              <w:spacing w:beforeLines="20" w:before="62" w:afterLines="20" w:after="62"/>
              <w:jc w:val="center"/>
              <w:rPr>
                <w:rFonts w:ascii="Times New Roman" w:hAnsi="Times New Roman"/>
                <w:szCs w:val="21"/>
              </w:rPr>
            </w:pPr>
            <w:r>
              <w:rPr>
                <w:rFonts w:ascii="Times New Roman" w:hAnsi="Times New Roman" w:hint="eastAsia"/>
                <w:szCs w:val="21"/>
              </w:rPr>
              <w:t>教学内容</w:t>
            </w:r>
          </w:p>
        </w:tc>
        <w:tc>
          <w:tcPr>
            <w:tcW w:w="2630" w:type="dxa"/>
            <w:vMerge w:val="restart"/>
            <w:tcMar>
              <w:left w:w="6" w:type="dxa"/>
              <w:right w:w="6" w:type="dxa"/>
            </w:tcMar>
            <w:vAlign w:val="center"/>
          </w:tcPr>
          <w:p w:rsidR="008F65EC" w:rsidRDefault="0015045C" w:rsidP="008F65EC">
            <w:pPr>
              <w:tabs>
                <w:tab w:val="left" w:pos="1139"/>
              </w:tabs>
              <w:spacing w:beforeLines="20" w:before="62" w:afterLines="20" w:after="62"/>
              <w:jc w:val="center"/>
              <w:rPr>
                <w:rFonts w:ascii="Times New Roman" w:hAnsi="Times New Roman"/>
                <w:szCs w:val="21"/>
              </w:rPr>
            </w:pPr>
            <w:r>
              <w:rPr>
                <w:rFonts w:ascii="Times New Roman" w:hAnsi="Times New Roman" w:hint="eastAsia"/>
                <w:szCs w:val="21"/>
              </w:rPr>
              <w:t>教学要求</w:t>
            </w:r>
          </w:p>
        </w:tc>
        <w:tc>
          <w:tcPr>
            <w:tcW w:w="465" w:type="dxa"/>
            <w:vMerge w:val="restart"/>
            <w:tcMar>
              <w:left w:w="6" w:type="dxa"/>
              <w:right w:w="6" w:type="dxa"/>
            </w:tcMar>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t>学时</w:t>
            </w:r>
          </w:p>
        </w:tc>
        <w:tc>
          <w:tcPr>
            <w:tcW w:w="1848" w:type="dxa"/>
            <w:gridSpan w:val="2"/>
          </w:tcPr>
          <w:p w:rsidR="008F65EC" w:rsidRDefault="0015045C" w:rsidP="008F65EC">
            <w:pPr>
              <w:tabs>
                <w:tab w:val="left" w:pos="1139"/>
              </w:tabs>
              <w:spacing w:beforeLines="20" w:before="62" w:afterLines="20" w:after="62"/>
              <w:jc w:val="center"/>
              <w:rPr>
                <w:rFonts w:ascii="Times New Roman" w:hAnsi="Times New Roman"/>
                <w:szCs w:val="21"/>
              </w:rPr>
            </w:pPr>
            <w:r>
              <w:rPr>
                <w:rFonts w:ascii="Times New Roman" w:hAnsi="Times New Roman" w:hint="eastAsia"/>
                <w:szCs w:val="21"/>
              </w:rPr>
              <w:t>教学方法</w:t>
            </w:r>
          </w:p>
        </w:tc>
        <w:tc>
          <w:tcPr>
            <w:tcW w:w="1236" w:type="dxa"/>
            <w:vMerge w:val="restart"/>
            <w:tcMar>
              <w:left w:w="6" w:type="dxa"/>
              <w:right w:w="6" w:type="dxa"/>
            </w:tcMar>
            <w:vAlign w:val="center"/>
          </w:tcPr>
          <w:p w:rsidR="008F65EC" w:rsidRDefault="0015045C" w:rsidP="008F65EC">
            <w:pPr>
              <w:tabs>
                <w:tab w:val="left" w:pos="1139"/>
              </w:tabs>
              <w:spacing w:beforeLines="20" w:before="62" w:afterLines="20" w:after="62"/>
              <w:jc w:val="center"/>
              <w:rPr>
                <w:rFonts w:ascii="Times New Roman" w:hAnsi="Times New Roman"/>
                <w:szCs w:val="21"/>
              </w:rPr>
            </w:pPr>
            <w:r>
              <w:rPr>
                <w:rFonts w:ascii="Times New Roman" w:hAnsi="Times New Roman" w:hint="eastAsia"/>
                <w:szCs w:val="21"/>
              </w:rPr>
              <w:t>对应的</w:t>
            </w:r>
          </w:p>
          <w:p w:rsidR="008F65EC" w:rsidRDefault="0015045C" w:rsidP="008F65EC">
            <w:pPr>
              <w:tabs>
                <w:tab w:val="left" w:pos="1139"/>
              </w:tabs>
              <w:spacing w:beforeLines="20" w:before="62" w:afterLines="20" w:after="62"/>
              <w:jc w:val="center"/>
              <w:rPr>
                <w:rFonts w:ascii="Times New Roman" w:hAnsi="Times New Roman"/>
                <w:szCs w:val="21"/>
              </w:rPr>
            </w:pPr>
            <w:r>
              <w:rPr>
                <w:rFonts w:ascii="Times New Roman" w:hAnsi="Times New Roman" w:hint="eastAsia"/>
                <w:szCs w:val="21"/>
              </w:rPr>
              <w:t>课程目标</w:t>
            </w:r>
          </w:p>
        </w:tc>
      </w:tr>
      <w:tr w:rsidR="008F65EC">
        <w:trPr>
          <w:trHeight w:val="437"/>
        </w:trPr>
        <w:tc>
          <w:tcPr>
            <w:tcW w:w="460" w:type="dxa"/>
            <w:vMerge/>
            <w:tcMar>
              <w:left w:w="6" w:type="dxa"/>
              <w:right w:w="6" w:type="dxa"/>
            </w:tcMar>
            <w:vAlign w:val="center"/>
          </w:tcPr>
          <w:p w:rsidR="008F65EC" w:rsidRDefault="008F65EC" w:rsidP="008F65EC">
            <w:pPr>
              <w:tabs>
                <w:tab w:val="left" w:pos="1139"/>
              </w:tabs>
              <w:spacing w:beforeLines="20" w:before="62" w:afterLines="20" w:after="62"/>
              <w:jc w:val="center"/>
              <w:rPr>
                <w:rFonts w:ascii="Times New Roman" w:hAnsi="Times New Roman"/>
                <w:szCs w:val="21"/>
              </w:rPr>
            </w:pPr>
          </w:p>
        </w:tc>
        <w:tc>
          <w:tcPr>
            <w:tcW w:w="2523" w:type="dxa"/>
            <w:vMerge/>
            <w:tcMar>
              <w:left w:w="6" w:type="dxa"/>
              <w:right w:w="6" w:type="dxa"/>
            </w:tcMar>
            <w:vAlign w:val="center"/>
          </w:tcPr>
          <w:p w:rsidR="008F65EC" w:rsidRDefault="008F65EC" w:rsidP="008F65EC">
            <w:pPr>
              <w:tabs>
                <w:tab w:val="left" w:pos="1139"/>
              </w:tabs>
              <w:spacing w:beforeLines="20" w:before="62" w:afterLines="20" w:after="62"/>
              <w:jc w:val="center"/>
              <w:rPr>
                <w:rFonts w:ascii="Times New Roman" w:hAnsi="Times New Roman"/>
                <w:szCs w:val="21"/>
              </w:rPr>
            </w:pPr>
          </w:p>
        </w:tc>
        <w:tc>
          <w:tcPr>
            <w:tcW w:w="2630" w:type="dxa"/>
            <w:vMerge/>
            <w:tcMar>
              <w:left w:w="6" w:type="dxa"/>
              <w:right w:w="6" w:type="dxa"/>
            </w:tcMar>
            <w:vAlign w:val="center"/>
          </w:tcPr>
          <w:p w:rsidR="008F65EC" w:rsidRDefault="008F65EC" w:rsidP="008F65EC">
            <w:pPr>
              <w:tabs>
                <w:tab w:val="left" w:pos="1139"/>
              </w:tabs>
              <w:spacing w:beforeLines="20" w:before="62" w:afterLines="20" w:after="62"/>
              <w:jc w:val="center"/>
              <w:rPr>
                <w:rFonts w:ascii="Times New Roman" w:hAnsi="Times New Roman"/>
                <w:szCs w:val="21"/>
              </w:rPr>
            </w:pPr>
          </w:p>
        </w:tc>
        <w:tc>
          <w:tcPr>
            <w:tcW w:w="465" w:type="dxa"/>
            <w:vMerge/>
            <w:tcMar>
              <w:left w:w="6" w:type="dxa"/>
              <w:right w:w="6" w:type="dxa"/>
            </w:tcMar>
            <w:vAlign w:val="center"/>
          </w:tcPr>
          <w:p w:rsidR="008F65EC" w:rsidRDefault="008F65EC" w:rsidP="008F65EC">
            <w:pPr>
              <w:widowControl/>
              <w:spacing w:beforeLines="20" w:before="62" w:afterLines="20" w:after="62"/>
              <w:jc w:val="center"/>
              <w:rPr>
                <w:rFonts w:ascii="Times New Roman" w:hAnsi="Times New Roman"/>
                <w:szCs w:val="21"/>
              </w:rPr>
            </w:pPr>
          </w:p>
        </w:tc>
        <w:tc>
          <w:tcPr>
            <w:tcW w:w="948" w:type="dxa"/>
            <w:vAlign w:val="center"/>
          </w:tcPr>
          <w:p w:rsidR="008F65EC" w:rsidRDefault="0015045C" w:rsidP="008F65EC">
            <w:pPr>
              <w:tabs>
                <w:tab w:val="left" w:pos="1139"/>
              </w:tabs>
              <w:spacing w:beforeLines="20" w:before="62" w:afterLines="20" w:after="62"/>
              <w:jc w:val="center"/>
              <w:rPr>
                <w:rFonts w:ascii="Times New Roman" w:hAnsi="Times New Roman"/>
                <w:szCs w:val="21"/>
              </w:rPr>
            </w:pPr>
            <w:r>
              <w:rPr>
                <w:rFonts w:ascii="Times New Roman" w:hAnsi="Times New Roman" w:hint="eastAsia"/>
                <w:szCs w:val="21"/>
              </w:rPr>
              <w:t>课内</w:t>
            </w:r>
          </w:p>
        </w:tc>
        <w:tc>
          <w:tcPr>
            <w:tcW w:w="900" w:type="dxa"/>
            <w:vAlign w:val="center"/>
          </w:tcPr>
          <w:p w:rsidR="008F65EC" w:rsidRDefault="0015045C" w:rsidP="008F65EC">
            <w:pPr>
              <w:tabs>
                <w:tab w:val="left" w:pos="1139"/>
              </w:tabs>
              <w:spacing w:beforeLines="20" w:before="62" w:afterLines="20" w:after="62"/>
              <w:jc w:val="center"/>
              <w:rPr>
                <w:rFonts w:ascii="Times New Roman" w:hAnsi="Times New Roman"/>
                <w:szCs w:val="21"/>
              </w:rPr>
            </w:pPr>
            <w:r>
              <w:rPr>
                <w:rFonts w:ascii="Times New Roman" w:hAnsi="Times New Roman" w:hint="eastAsia"/>
                <w:szCs w:val="21"/>
              </w:rPr>
              <w:t>课后</w:t>
            </w:r>
          </w:p>
        </w:tc>
        <w:tc>
          <w:tcPr>
            <w:tcW w:w="1236" w:type="dxa"/>
            <w:vMerge/>
            <w:tcMar>
              <w:left w:w="6" w:type="dxa"/>
              <w:right w:w="6" w:type="dxa"/>
            </w:tcMar>
            <w:vAlign w:val="center"/>
          </w:tcPr>
          <w:p w:rsidR="008F65EC" w:rsidRDefault="008F65EC" w:rsidP="008F65EC">
            <w:pPr>
              <w:tabs>
                <w:tab w:val="left" w:pos="1139"/>
              </w:tabs>
              <w:spacing w:beforeLines="20" w:before="62" w:afterLines="20" w:after="62"/>
              <w:jc w:val="center"/>
              <w:rPr>
                <w:rFonts w:ascii="Times New Roman" w:hAnsi="Times New Roman"/>
                <w:szCs w:val="21"/>
              </w:rPr>
            </w:pP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szCs w:val="21"/>
              </w:rPr>
              <w:t>1</w:t>
            </w:r>
          </w:p>
          <w:p w:rsidR="008F65EC" w:rsidRDefault="008F65EC" w:rsidP="008F65EC">
            <w:pPr>
              <w:spacing w:beforeLines="20" w:before="62" w:afterLines="20" w:after="62"/>
              <w:ind w:firstLineChars="200" w:firstLine="420"/>
              <w:jc w:val="center"/>
              <w:rPr>
                <w:rFonts w:ascii="Times New Roman" w:hAnsi="Times New Roman"/>
                <w:szCs w:val="21"/>
              </w:rPr>
            </w:pPr>
          </w:p>
        </w:tc>
        <w:tc>
          <w:tcPr>
            <w:tcW w:w="2523" w:type="dxa"/>
            <w:vAlign w:val="center"/>
          </w:tcPr>
          <w:p w:rsidR="008F65EC" w:rsidRDefault="0015045C">
            <w:pPr>
              <w:spacing w:line="440" w:lineRule="exact"/>
              <w:rPr>
                <w:szCs w:val="21"/>
              </w:rPr>
            </w:pPr>
            <w:r>
              <w:rPr>
                <w:rFonts w:hint="eastAsia"/>
                <w:szCs w:val="21"/>
              </w:rPr>
              <w:t>操作系统的基本概念</w:t>
            </w:r>
          </w:p>
          <w:p w:rsidR="008F65EC" w:rsidRDefault="0015045C">
            <w:pPr>
              <w:numPr>
                <w:ilvl w:val="0"/>
                <w:numId w:val="3"/>
              </w:numPr>
              <w:spacing w:line="440" w:lineRule="exact"/>
              <w:jc w:val="left"/>
              <w:rPr>
                <w:rFonts w:asciiTheme="minorEastAsia" w:hAnsiTheme="minorEastAsia" w:cs="宋体"/>
                <w:kern w:val="0"/>
                <w:szCs w:val="21"/>
              </w:rPr>
            </w:pPr>
            <w:r>
              <w:rPr>
                <w:rFonts w:asciiTheme="minorEastAsia" w:hAnsiTheme="minorEastAsia" w:hint="eastAsia"/>
                <w:szCs w:val="21"/>
              </w:rPr>
              <w:t>操作系统的定义及在</w:t>
            </w:r>
            <w:r>
              <w:rPr>
                <w:rFonts w:asciiTheme="minorEastAsia" w:hAnsiTheme="minorEastAsia" w:hint="eastAsia"/>
                <w:szCs w:val="21"/>
              </w:rPr>
              <w:lastRenderedPageBreak/>
              <w:t>计算机系统中的地位</w:t>
            </w:r>
          </w:p>
          <w:p w:rsidR="008F65EC" w:rsidRDefault="0015045C">
            <w:pPr>
              <w:numPr>
                <w:ilvl w:val="0"/>
                <w:numId w:val="3"/>
              </w:numPr>
              <w:spacing w:line="440" w:lineRule="exact"/>
              <w:jc w:val="left"/>
              <w:rPr>
                <w:rFonts w:asciiTheme="minorEastAsia" w:hAnsiTheme="minorEastAsia" w:cs="宋体"/>
                <w:kern w:val="0"/>
                <w:szCs w:val="21"/>
              </w:rPr>
            </w:pPr>
            <w:r>
              <w:rPr>
                <w:rFonts w:asciiTheme="minorEastAsia" w:hAnsiTheme="minorEastAsia" w:hint="eastAsia"/>
                <w:szCs w:val="21"/>
              </w:rPr>
              <w:t>操作系统的形成和发展</w:t>
            </w:r>
          </w:p>
          <w:p w:rsidR="008F65EC" w:rsidRDefault="0015045C">
            <w:pPr>
              <w:numPr>
                <w:ilvl w:val="0"/>
                <w:numId w:val="3"/>
              </w:numPr>
              <w:spacing w:line="440" w:lineRule="exact"/>
              <w:jc w:val="left"/>
              <w:rPr>
                <w:rFonts w:asciiTheme="minorEastAsia" w:hAnsiTheme="minorEastAsia" w:cs="宋体"/>
                <w:kern w:val="0"/>
                <w:szCs w:val="21"/>
              </w:rPr>
            </w:pPr>
            <w:r>
              <w:rPr>
                <w:rFonts w:asciiTheme="minorEastAsia" w:hAnsiTheme="minorEastAsia" w:hint="eastAsia"/>
                <w:szCs w:val="21"/>
              </w:rPr>
              <w:t>操作系统的基本类型</w:t>
            </w:r>
          </w:p>
          <w:p w:rsidR="008F65EC" w:rsidRDefault="0015045C">
            <w:pPr>
              <w:numPr>
                <w:ilvl w:val="0"/>
                <w:numId w:val="3"/>
              </w:numPr>
              <w:spacing w:line="440" w:lineRule="exact"/>
              <w:jc w:val="left"/>
              <w:rPr>
                <w:rFonts w:asciiTheme="minorEastAsia" w:hAnsiTheme="minorEastAsia" w:cs="宋体"/>
                <w:kern w:val="0"/>
                <w:sz w:val="18"/>
                <w:szCs w:val="18"/>
              </w:rPr>
            </w:pPr>
            <w:r>
              <w:rPr>
                <w:rFonts w:asciiTheme="minorEastAsia" w:hAnsiTheme="minorEastAsia" w:hint="eastAsia"/>
                <w:szCs w:val="21"/>
              </w:rPr>
              <w:t>操作系统的特征和功能</w:t>
            </w:r>
          </w:p>
        </w:tc>
        <w:tc>
          <w:tcPr>
            <w:tcW w:w="2630" w:type="dxa"/>
            <w:vAlign w:val="center"/>
          </w:tcPr>
          <w:p w:rsidR="008F65EC" w:rsidRDefault="0015045C" w:rsidP="008F65EC">
            <w:pPr>
              <w:autoSpaceDE w:val="0"/>
              <w:autoSpaceDN w:val="0"/>
              <w:adjustRightInd w:val="0"/>
              <w:spacing w:beforeLines="20" w:before="62" w:afterLines="20" w:after="62"/>
              <w:rPr>
                <w:rFonts w:ascii="宋体" w:hAnsi="宋体"/>
                <w:szCs w:val="21"/>
              </w:rPr>
            </w:pPr>
            <w:r>
              <w:rPr>
                <w:rFonts w:asciiTheme="minorEastAsia" w:eastAsiaTheme="minorEastAsia" w:hAnsiTheme="minorEastAsia" w:hint="eastAsia"/>
              </w:rPr>
              <w:lastRenderedPageBreak/>
              <w:t>通过学习本章内容，学生能对操作系统在计算机系</w:t>
            </w:r>
            <w:r>
              <w:rPr>
                <w:rFonts w:asciiTheme="minorEastAsia" w:eastAsiaTheme="minorEastAsia" w:hAnsiTheme="minorEastAsia" w:hint="eastAsia"/>
              </w:rPr>
              <w:lastRenderedPageBreak/>
              <w:t>统中的地位有一个初步的认识，在今后解决软件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时，在软件可行性分析、需求获取、需求分析阶段考虑到操作系统的工作原理对软件设计的影响。</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lastRenderedPageBreak/>
              <w:t>6</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讲授</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作业</w:t>
            </w:r>
          </w:p>
        </w:tc>
        <w:tc>
          <w:tcPr>
            <w:tcW w:w="1236" w:type="dxa"/>
            <w:vAlign w:val="center"/>
          </w:tcPr>
          <w:p w:rsidR="008F65EC" w:rsidRDefault="0015045C" w:rsidP="008F65EC">
            <w:pPr>
              <w:spacing w:beforeLines="20" w:before="62" w:afterLines="20" w:after="62"/>
              <w:jc w:val="center"/>
              <w:rPr>
                <w:rFonts w:ascii="Times New Roman" w:hAnsi="Times New Roman"/>
                <w:szCs w:val="21"/>
              </w:rPr>
            </w:pPr>
            <w:r>
              <w:rPr>
                <w:rFonts w:hint="eastAsia"/>
                <w:sz w:val="18"/>
                <w:szCs w:val="18"/>
              </w:rPr>
              <w:t>课程目标</w:t>
            </w:r>
            <w:r>
              <w:rPr>
                <w:rFonts w:hint="eastAsia"/>
                <w:sz w:val="18"/>
                <w:szCs w:val="18"/>
              </w:rPr>
              <w:t>1</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2</w:t>
            </w:r>
          </w:p>
        </w:tc>
        <w:tc>
          <w:tcPr>
            <w:tcW w:w="2523" w:type="dxa"/>
            <w:vAlign w:val="center"/>
          </w:tcPr>
          <w:p w:rsidR="008F65EC" w:rsidRDefault="0015045C">
            <w:pPr>
              <w:spacing w:line="440" w:lineRule="exact"/>
              <w:rPr>
                <w:szCs w:val="21"/>
              </w:rPr>
            </w:pPr>
            <w:r>
              <w:rPr>
                <w:rFonts w:hint="eastAsia"/>
                <w:szCs w:val="21"/>
              </w:rPr>
              <w:t>进程管理</w:t>
            </w:r>
          </w:p>
          <w:p w:rsidR="008F65EC" w:rsidRDefault="0015045C">
            <w:pPr>
              <w:pStyle w:val="2"/>
              <w:numPr>
                <w:ilvl w:val="0"/>
                <w:numId w:val="4"/>
              </w:numPr>
              <w:spacing w:line="440" w:lineRule="exact"/>
              <w:ind w:firstLineChars="0"/>
              <w:jc w:val="left"/>
              <w:rPr>
                <w:rFonts w:asciiTheme="minorEastAsia" w:hAnsiTheme="minorEastAsia"/>
                <w:szCs w:val="21"/>
              </w:rPr>
            </w:pPr>
            <w:r>
              <w:rPr>
                <w:rFonts w:asciiTheme="minorEastAsia" w:hAnsiTheme="minorEastAsia" w:hint="eastAsia"/>
                <w:szCs w:val="21"/>
              </w:rPr>
              <w:t>程序及其执行</w:t>
            </w:r>
          </w:p>
          <w:p w:rsidR="008F65EC" w:rsidRDefault="0015045C">
            <w:pPr>
              <w:pStyle w:val="2"/>
              <w:numPr>
                <w:ilvl w:val="0"/>
                <w:numId w:val="4"/>
              </w:numPr>
              <w:spacing w:line="440" w:lineRule="exact"/>
              <w:ind w:firstLineChars="0"/>
              <w:jc w:val="left"/>
              <w:rPr>
                <w:rFonts w:asciiTheme="minorEastAsia" w:hAnsiTheme="minorEastAsia"/>
                <w:szCs w:val="21"/>
              </w:rPr>
            </w:pPr>
            <w:r>
              <w:rPr>
                <w:rFonts w:hint="eastAsia"/>
                <w:szCs w:val="21"/>
              </w:rPr>
              <w:t>进程的基本概念与特征</w:t>
            </w:r>
          </w:p>
          <w:p w:rsidR="008F65EC" w:rsidRDefault="0015045C">
            <w:pPr>
              <w:pStyle w:val="2"/>
              <w:numPr>
                <w:ilvl w:val="0"/>
                <w:numId w:val="4"/>
              </w:numPr>
              <w:spacing w:line="440" w:lineRule="exact"/>
              <w:ind w:firstLineChars="0"/>
              <w:jc w:val="left"/>
              <w:rPr>
                <w:rFonts w:asciiTheme="minorEastAsia" w:hAnsiTheme="minorEastAsia"/>
                <w:sz w:val="18"/>
                <w:szCs w:val="18"/>
              </w:rPr>
            </w:pPr>
            <w:r>
              <w:rPr>
                <w:rFonts w:hint="eastAsia"/>
                <w:szCs w:val="21"/>
              </w:rPr>
              <w:t>进程控制</w:t>
            </w:r>
          </w:p>
        </w:tc>
        <w:tc>
          <w:tcPr>
            <w:tcW w:w="2630" w:type="dxa"/>
            <w:vAlign w:val="center"/>
          </w:tcPr>
          <w:p w:rsidR="008F65EC" w:rsidRDefault="0015045C" w:rsidP="008F65EC">
            <w:pPr>
              <w:autoSpaceDE w:val="0"/>
              <w:autoSpaceDN w:val="0"/>
              <w:adjustRightInd w:val="0"/>
              <w:spacing w:beforeLines="20" w:before="62" w:afterLines="20" w:after="62"/>
              <w:rPr>
                <w:rFonts w:ascii="Times New Roman" w:hAnsi="Times New Roman"/>
                <w:szCs w:val="21"/>
              </w:rPr>
            </w:pPr>
            <w:r>
              <w:rPr>
                <w:rFonts w:asciiTheme="minorEastAsia" w:eastAsiaTheme="minorEastAsia" w:hAnsiTheme="minorEastAsia" w:hint="eastAsia"/>
              </w:rPr>
              <w:t>通过学习本章内容，学生能够知晓到程序并发执行的基础，认识</w:t>
            </w:r>
            <w:proofErr w:type="gramStart"/>
            <w:r>
              <w:rPr>
                <w:rFonts w:asciiTheme="minorEastAsia" w:eastAsiaTheme="minorEastAsia" w:hAnsiTheme="minorEastAsia" w:hint="eastAsia"/>
              </w:rPr>
              <w:t>到进程</w:t>
            </w:r>
            <w:proofErr w:type="gramEnd"/>
            <w:r>
              <w:rPr>
                <w:rFonts w:asciiTheme="minorEastAsia" w:eastAsiaTheme="minorEastAsia" w:hAnsiTheme="minorEastAsia" w:hint="eastAsia"/>
              </w:rPr>
              <w:t>与程序的区别与联系，能够通过学习进程及进程状态的转换运用数学和自然科学知识和工程科学原理，识别操作系统管理CPU的关键环节，能够对上述</w:t>
            </w:r>
            <w:r>
              <w:rPr>
                <w:rFonts w:asciiTheme="minorEastAsia" w:eastAsiaTheme="minorEastAsia" w:hAnsiTheme="minorEastAsia"/>
              </w:rPr>
              <w:t>问题进行</w:t>
            </w:r>
            <w:r>
              <w:rPr>
                <w:rFonts w:asciiTheme="minorEastAsia" w:eastAsiaTheme="minorEastAsia" w:hAnsiTheme="minorEastAsia" w:hint="eastAsia"/>
              </w:rPr>
              <w:t>建模，并能够在今后将该工作原理应用于实践，依据相关原理对</w:t>
            </w:r>
            <w:r>
              <w:rPr>
                <w:rFonts w:asciiTheme="minorEastAsia" w:eastAsiaTheme="minorEastAsia" w:hAnsiTheme="minorEastAsia"/>
              </w:rPr>
              <w:t>解决方案</w:t>
            </w:r>
            <w:r>
              <w:rPr>
                <w:rFonts w:asciiTheme="minorEastAsia" w:eastAsiaTheme="minorEastAsia" w:hAnsiTheme="minorEastAsia" w:hint="eastAsia"/>
              </w:rPr>
              <w:t>进行</w:t>
            </w:r>
            <w:r>
              <w:rPr>
                <w:rFonts w:asciiTheme="minorEastAsia" w:eastAsiaTheme="minorEastAsia" w:hAnsiTheme="minorEastAsia"/>
              </w:rPr>
              <w:t>比较与综合</w:t>
            </w:r>
            <w:r>
              <w:rPr>
                <w:rFonts w:asciiTheme="minorEastAsia" w:eastAsiaTheme="minorEastAsia" w:hAnsiTheme="minorEastAsia" w:hint="eastAsia"/>
              </w:rPr>
              <w:t>，在今后解决软件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时，在软件可行性分析、需求获取、需求分析、概要设计、详细设计阶段考虑到操作系统的工作原理对软件设计的影响。</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t>8</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讲授</w:t>
            </w:r>
          </w:p>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课堂练习</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作业</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3</w:t>
            </w:r>
          </w:p>
        </w:tc>
        <w:tc>
          <w:tcPr>
            <w:tcW w:w="2523" w:type="dxa"/>
            <w:vAlign w:val="center"/>
          </w:tcPr>
          <w:p w:rsidR="008F65EC" w:rsidRDefault="0015045C">
            <w:pPr>
              <w:spacing w:line="440" w:lineRule="exact"/>
              <w:jc w:val="left"/>
              <w:rPr>
                <w:rFonts w:asciiTheme="minorEastAsia" w:hAnsiTheme="minorEastAsia"/>
                <w:szCs w:val="21"/>
              </w:rPr>
            </w:pPr>
            <w:r>
              <w:rPr>
                <w:rFonts w:asciiTheme="minorEastAsia" w:hAnsiTheme="minorEastAsia" w:hint="eastAsia"/>
                <w:szCs w:val="21"/>
              </w:rPr>
              <w:t>进程的同步与通信</w:t>
            </w:r>
          </w:p>
          <w:p w:rsidR="008F65EC" w:rsidRDefault="0015045C">
            <w:pPr>
              <w:pStyle w:val="2"/>
              <w:numPr>
                <w:ilvl w:val="0"/>
                <w:numId w:val="5"/>
              </w:numPr>
              <w:spacing w:line="440" w:lineRule="exact"/>
              <w:ind w:firstLineChars="0"/>
              <w:jc w:val="left"/>
              <w:rPr>
                <w:rFonts w:asciiTheme="minorEastAsia" w:hAnsiTheme="minorEastAsia"/>
                <w:szCs w:val="21"/>
              </w:rPr>
            </w:pPr>
            <w:r>
              <w:rPr>
                <w:rFonts w:asciiTheme="minorEastAsia" w:hAnsiTheme="minorEastAsia" w:hint="eastAsia"/>
                <w:szCs w:val="21"/>
              </w:rPr>
              <w:t>进程同步的基本概念</w:t>
            </w:r>
          </w:p>
          <w:p w:rsidR="008F65EC" w:rsidRDefault="0015045C">
            <w:pPr>
              <w:pStyle w:val="2"/>
              <w:numPr>
                <w:ilvl w:val="0"/>
                <w:numId w:val="5"/>
              </w:numPr>
              <w:spacing w:line="440" w:lineRule="exact"/>
              <w:ind w:firstLineChars="0"/>
              <w:jc w:val="left"/>
              <w:rPr>
                <w:rFonts w:asciiTheme="minorEastAsia" w:hAnsiTheme="minorEastAsia"/>
                <w:szCs w:val="21"/>
              </w:rPr>
            </w:pPr>
            <w:r>
              <w:rPr>
                <w:rFonts w:asciiTheme="minorEastAsia" w:hAnsiTheme="minorEastAsia" w:hint="eastAsia"/>
                <w:szCs w:val="21"/>
              </w:rPr>
              <w:t>信号量机制</w:t>
            </w:r>
          </w:p>
          <w:p w:rsidR="008F65EC" w:rsidRDefault="0015045C">
            <w:pPr>
              <w:pStyle w:val="2"/>
              <w:numPr>
                <w:ilvl w:val="0"/>
                <w:numId w:val="5"/>
              </w:numPr>
              <w:spacing w:line="440" w:lineRule="exact"/>
              <w:ind w:firstLineChars="0"/>
              <w:jc w:val="left"/>
              <w:rPr>
                <w:rFonts w:asciiTheme="minorEastAsia" w:hAnsiTheme="minorEastAsia"/>
                <w:szCs w:val="21"/>
              </w:rPr>
            </w:pPr>
            <w:r>
              <w:rPr>
                <w:rFonts w:asciiTheme="minorEastAsia" w:hAnsiTheme="minorEastAsia" w:hint="eastAsia"/>
                <w:szCs w:val="21"/>
              </w:rPr>
              <w:t>经典进程同步问题</w:t>
            </w:r>
          </w:p>
          <w:p w:rsidR="008F65EC" w:rsidRDefault="0015045C">
            <w:pPr>
              <w:pStyle w:val="2"/>
              <w:numPr>
                <w:ilvl w:val="0"/>
                <w:numId w:val="5"/>
              </w:numPr>
              <w:spacing w:line="440" w:lineRule="exact"/>
              <w:ind w:firstLineChars="0"/>
              <w:jc w:val="left"/>
              <w:rPr>
                <w:rFonts w:asciiTheme="minorEastAsia" w:hAnsiTheme="minorEastAsia"/>
                <w:sz w:val="18"/>
                <w:szCs w:val="18"/>
              </w:rPr>
            </w:pPr>
            <w:r>
              <w:rPr>
                <w:rFonts w:asciiTheme="minorEastAsia" w:hAnsiTheme="minorEastAsia" w:hint="eastAsia"/>
                <w:szCs w:val="21"/>
              </w:rPr>
              <w:t>进程通信</w:t>
            </w:r>
          </w:p>
        </w:tc>
        <w:tc>
          <w:tcPr>
            <w:tcW w:w="2630" w:type="dxa"/>
            <w:vAlign w:val="center"/>
          </w:tcPr>
          <w:p w:rsidR="008F65EC" w:rsidRDefault="0015045C" w:rsidP="008F65EC">
            <w:pPr>
              <w:autoSpaceDE w:val="0"/>
              <w:autoSpaceDN w:val="0"/>
              <w:adjustRightInd w:val="0"/>
              <w:spacing w:beforeLines="20" w:before="62" w:afterLines="20" w:after="62"/>
              <w:rPr>
                <w:rFonts w:ascii="宋体" w:hAnsi="宋体"/>
                <w:szCs w:val="21"/>
              </w:rPr>
            </w:pPr>
            <w:r>
              <w:rPr>
                <w:rFonts w:asciiTheme="minorEastAsia" w:eastAsiaTheme="minorEastAsia" w:hAnsiTheme="minorEastAsia" w:hint="eastAsia"/>
              </w:rPr>
              <w:t>通过学习本章内容，学生能够识别什么是临界资源、什么是进程的同步，能够使用软件方法、硬件指令以及信号量机制进行</w:t>
            </w:r>
            <w:r>
              <w:rPr>
                <w:rFonts w:asciiTheme="minorEastAsia" w:eastAsiaTheme="minorEastAsia" w:hAnsiTheme="minorEastAsia"/>
              </w:rPr>
              <w:t>算法</w:t>
            </w:r>
            <w:r>
              <w:rPr>
                <w:rFonts w:asciiTheme="minorEastAsia" w:eastAsiaTheme="minorEastAsia" w:hAnsiTheme="minorEastAsia" w:hint="eastAsia"/>
              </w:rPr>
              <w:t>设计和</w:t>
            </w:r>
            <w:r>
              <w:rPr>
                <w:rFonts w:asciiTheme="minorEastAsia" w:eastAsiaTheme="minorEastAsia" w:hAnsiTheme="minorEastAsia"/>
              </w:rPr>
              <w:t>分析</w:t>
            </w:r>
            <w:r>
              <w:rPr>
                <w:rFonts w:asciiTheme="minorEastAsia" w:eastAsiaTheme="minorEastAsia" w:hAnsiTheme="minorEastAsia" w:hint="eastAsia"/>
              </w:rPr>
              <w:t>，设计</w:t>
            </w:r>
            <w:r>
              <w:rPr>
                <w:rFonts w:asciiTheme="minorEastAsia" w:eastAsiaTheme="minorEastAsia" w:hAnsiTheme="minorEastAsia"/>
              </w:rPr>
              <w:t>满足</w:t>
            </w:r>
            <w:r>
              <w:rPr>
                <w:rFonts w:asciiTheme="minorEastAsia" w:eastAsiaTheme="minorEastAsia" w:hAnsiTheme="minorEastAsia" w:hint="eastAsia"/>
              </w:rPr>
              <w:t>效率</w:t>
            </w:r>
            <w:r>
              <w:rPr>
                <w:rFonts w:asciiTheme="minorEastAsia" w:eastAsiaTheme="minorEastAsia" w:hAnsiTheme="minorEastAsia"/>
              </w:rPr>
              <w:t>和存储</w:t>
            </w:r>
            <w:r>
              <w:rPr>
                <w:rFonts w:asciiTheme="minorEastAsia" w:eastAsiaTheme="minorEastAsia" w:hAnsiTheme="minorEastAsia" w:hint="eastAsia"/>
              </w:rPr>
              <w:t>性能</w:t>
            </w:r>
            <w:r>
              <w:rPr>
                <w:rFonts w:asciiTheme="minorEastAsia" w:eastAsiaTheme="minorEastAsia" w:hAnsiTheme="minorEastAsia"/>
              </w:rPr>
              <w:t>指标的算法</w:t>
            </w:r>
            <w:r>
              <w:rPr>
                <w:rFonts w:asciiTheme="minorEastAsia" w:eastAsiaTheme="minorEastAsia" w:hAnsiTheme="minorEastAsia" w:hint="eastAsia"/>
              </w:rPr>
              <w:t>，用专业的集成</w:t>
            </w:r>
            <w:r>
              <w:rPr>
                <w:rFonts w:asciiTheme="minorEastAsia" w:eastAsiaTheme="minorEastAsia" w:hAnsiTheme="minorEastAsia"/>
              </w:rPr>
              <w:t>开发工具</w:t>
            </w:r>
            <w:r>
              <w:rPr>
                <w:rFonts w:asciiTheme="minorEastAsia" w:eastAsiaTheme="minorEastAsia" w:hAnsiTheme="minorEastAsia" w:hint="eastAsia"/>
              </w:rPr>
              <w:t>如Visual</w:t>
            </w:r>
            <w:r>
              <w:rPr>
                <w:rFonts w:asciiTheme="minorEastAsia" w:eastAsiaTheme="minorEastAsia" w:hAnsiTheme="minorEastAsia"/>
              </w:rPr>
              <w:t xml:space="preserve"> Studio</w:t>
            </w:r>
            <w:r>
              <w:rPr>
                <w:rFonts w:asciiTheme="minorEastAsia" w:eastAsiaTheme="minorEastAsia" w:hAnsiTheme="minorEastAsia" w:hint="eastAsia"/>
              </w:rPr>
              <w:t>实现算法，解决进程同步问题，并判断不同算法的优劣性，</w:t>
            </w:r>
            <w:r>
              <w:rPr>
                <w:rFonts w:asciiTheme="minorEastAsia" w:eastAsiaTheme="minorEastAsia" w:hAnsiTheme="minorEastAsia"/>
              </w:rPr>
              <w:t xml:space="preserve"> 得出有效结论</w:t>
            </w:r>
            <w:r>
              <w:rPr>
                <w:rFonts w:asciiTheme="minorEastAsia" w:eastAsiaTheme="minorEastAsia" w:hAnsiTheme="minorEastAsia" w:hint="eastAsia"/>
              </w:rPr>
              <w:t>，根据结果进行评价和完善，在今后解决软件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时，在软件可行性分析、需求获取、需求分析、概</w:t>
            </w:r>
            <w:r>
              <w:rPr>
                <w:rFonts w:asciiTheme="minorEastAsia" w:eastAsiaTheme="minorEastAsia" w:hAnsiTheme="minorEastAsia" w:hint="eastAsia"/>
              </w:rPr>
              <w:lastRenderedPageBreak/>
              <w:t>要设计、详细设计阶段考虑到操作系统的工作原理对软件设计的影响。</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lastRenderedPageBreak/>
              <w:t>16</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讲授</w:t>
            </w:r>
          </w:p>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课堂练习</w:t>
            </w:r>
          </w:p>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专题研讨</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作业</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课程目标1、2、3、5</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4</w:t>
            </w:r>
          </w:p>
        </w:tc>
        <w:tc>
          <w:tcPr>
            <w:tcW w:w="2523" w:type="dxa"/>
            <w:vAlign w:val="center"/>
          </w:tcPr>
          <w:p w:rsidR="008F65EC" w:rsidRDefault="0015045C">
            <w:pPr>
              <w:widowControl/>
              <w:spacing w:line="440" w:lineRule="exact"/>
              <w:jc w:val="left"/>
              <w:rPr>
                <w:rFonts w:asciiTheme="minorEastAsia" w:hAnsiTheme="minorEastAsia" w:cs="宋体"/>
                <w:bCs/>
                <w:kern w:val="0"/>
                <w:szCs w:val="21"/>
              </w:rPr>
            </w:pPr>
            <w:r>
              <w:rPr>
                <w:rFonts w:asciiTheme="minorEastAsia" w:hAnsiTheme="minorEastAsia" w:hint="eastAsia"/>
                <w:szCs w:val="21"/>
              </w:rPr>
              <w:t>调度与死锁</w:t>
            </w:r>
          </w:p>
          <w:p w:rsidR="008F65EC" w:rsidRDefault="0015045C">
            <w:pPr>
              <w:numPr>
                <w:ilvl w:val="0"/>
                <w:numId w:val="6"/>
              </w:numPr>
              <w:spacing w:line="440" w:lineRule="exact"/>
              <w:jc w:val="left"/>
              <w:rPr>
                <w:rFonts w:asciiTheme="minorEastAsia" w:hAnsiTheme="minorEastAsia"/>
                <w:szCs w:val="21"/>
              </w:rPr>
            </w:pPr>
            <w:r>
              <w:rPr>
                <w:rFonts w:asciiTheme="minorEastAsia" w:hAnsiTheme="minorEastAsia" w:hint="eastAsia"/>
                <w:szCs w:val="21"/>
              </w:rPr>
              <w:t>调度的类型和模型</w:t>
            </w:r>
          </w:p>
          <w:p w:rsidR="008F65EC" w:rsidRDefault="0015045C">
            <w:pPr>
              <w:numPr>
                <w:ilvl w:val="0"/>
                <w:numId w:val="6"/>
              </w:numPr>
              <w:spacing w:line="440" w:lineRule="exact"/>
              <w:jc w:val="left"/>
              <w:rPr>
                <w:rFonts w:asciiTheme="minorEastAsia" w:hAnsiTheme="minorEastAsia"/>
                <w:szCs w:val="21"/>
              </w:rPr>
            </w:pPr>
            <w:r>
              <w:rPr>
                <w:rFonts w:asciiTheme="minorEastAsia" w:hAnsiTheme="minorEastAsia" w:hint="eastAsia"/>
                <w:szCs w:val="21"/>
              </w:rPr>
              <w:t>调度算法</w:t>
            </w:r>
          </w:p>
          <w:p w:rsidR="008F65EC" w:rsidRDefault="0015045C">
            <w:pPr>
              <w:numPr>
                <w:ilvl w:val="0"/>
                <w:numId w:val="6"/>
              </w:numPr>
              <w:spacing w:line="440" w:lineRule="exact"/>
              <w:jc w:val="left"/>
              <w:rPr>
                <w:rFonts w:asciiTheme="minorEastAsia" w:hAnsiTheme="minorEastAsia"/>
                <w:szCs w:val="21"/>
              </w:rPr>
            </w:pPr>
            <w:r>
              <w:rPr>
                <w:rFonts w:asciiTheme="minorEastAsia" w:hAnsiTheme="minorEastAsia" w:hint="eastAsia"/>
                <w:szCs w:val="21"/>
              </w:rPr>
              <w:t>死锁的基本概念</w:t>
            </w:r>
          </w:p>
          <w:p w:rsidR="008F65EC" w:rsidRDefault="0015045C">
            <w:pPr>
              <w:numPr>
                <w:ilvl w:val="0"/>
                <w:numId w:val="6"/>
              </w:numPr>
              <w:spacing w:line="440" w:lineRule="exact"/>
              <w:jc w:val="left"/>
              <w:rPr>
                <w:rFonts w:asciiTheme="minorEastAsia" w:hAnsiTheme="minorEastAsia"/>
                <w:szCs w:val="21"/>
              </w:rPr>
            </w:pPr>
            <w:r>
              <w:rPr>
                <w:rFonts w:asciiTheme="minorEastAsia" w:hAnsiTheme="minorEastAsia" w:hint="eastAsia"/>
                <w:szCs w:val="21"/>
              </w:rPr>
              <w:t>死锁的预防和避免</w:t>
            </w:r>
          </w:p>
          <w:p w:rsidR="008F65EC" w:rsidRDefault="0015045C">
            <w:pPr>
              <w:numPr>
                <w:ilvl w:val="0"/>
                <w:numId w:val="6"/>
              </w:numPr>
              <w:spacing w:line="440" w:lineRule="exact"/>
              <w:jc w:val="left"/>
              <w:rPr>
                <w:rFonts w:asciiTheme="minorEastAsia" w:hAnsiTheme="minorEastAsia"/>
                <w:sz w:val="18"/>
                <w:szCs w:val="18"/>
              </w:rPr>
            </w:pPr>
            <w:r>
              <w:rPr>
                <w:rFonts w:asciiTheme="minorEastAsia" w:hAnsiTheme="minorEastAsia" w:hint="eastAsia"/>
                <w:szCs w:val="21"/>
              </w:rPr>
              <w:t>死锁的检测和解除</w:t>
            </w:r>
          </w:p>
        </w:tc>
        <w:tc>
          <w:tcPr>
            <w:tcW w:w="2630" w:type="dxa"/>
            <w:vAlign w:val="center"/>
          </w:tcPr>
          <w:p w:rsidR="008F65EC" w:rsidRDefault="0015045C" w:rsidP="008F65EC">
            <w:pPr>
              <w:adjustRightInd w:val="0"/>
              <w:snapToGrid w:val="0"/>
              <w:spacing w:beforeLines="20" w:before="62" w:afterLines="20" w:after="62"/>
              <w:rPr>
                <w:rFonts w:ascii="Times New Roman" w:hAnsi="Times New Roman"/>
                <w:szCs w:val="21"/>
              </w:rPr>
            </w:pPr>
            <w:r>
              <w:rPr>
                <w:rFonts w:ascii="Times New Roman" w:hAnsi="Times New Roman" w:hint="eastAsia"/>
                <w:szCs w:val="21"/>
              </w:rPr>
              <w:t>通过学习本章内容，学生能够</w:t>
            </w:r>
            <w:r>
              <w:rPr>
                <w:rFonts w:ascii="宋体" w:hAnsi="宋体" w:hint="eastAsia"/>
                <w:szCs w:val="21"/>
              </w:rPr>
              <w:t>识别进程调度</w:t>
            </w:r>
            <w:r>
              <w:rPr>
                <w:rFonts w:asciiTheme="minorEastAsia" w:hAnsiTheme="minorEastAsia" w:hint="eastAsia"/>
                <w:szCs w:val="21"/>
              </w:rPr>
              <w:t>的类型和模型、死锁产生的必要条件、预防与避免死锁的方法等操作系统复杂问题</w:t>
            </w:r>
            <w:r>
              <w:rPr>
                <w:rFonts w:ascii="宋体" w:hAnsi="宋体" w:hint="eastAsia"/>
                <w:szCs w:val="21"/>
              </w:rPr>
              <w:t>的关键环节，进行</w:t>
            </w:r>
            <w:r>
              <w:rPr>
                <w:rFonts w:ascii="宋体" w:hAnsi="宋体"/>
                <w:szCs w:val="21"/>
              </w:rPr>
              <w:t>算法</w:t>
            </w:r>
            <w:r>
              <w:rPr>
                <w:rFonts w:ascii="宋体" w:hAnsi="宋体" w:hint="eastAsia"/>
                <w:szCs w:val="21"/>
              </w:rPr>
              <w:t>设计和</w:t>
            </w:r>
            <w:r>
              <w:rPr>
                <w:rFonts w:ascii="宋体" w:hAnsi="宋体"/>
                <w:szCs w:val="21"/>
              </w:rPr>
              <w:t>分析</w:t>
            </w:r>
            <w:r>
              <w:rPr>
                <w:rFonts w:ascii="宋体" w:hAnsi="宋体" w:hint="eastAsia"/>
                <w:szCs w:val="21"/>
              </w:rPr>
              <w:t>，设计</w:t>
            </w:r>
            <w:r>
              <w:rPr>
                <w:rFonts w:ascii="宋体" w:hAnsi="宋体"/>
                <w:szCs w:val="21"/>
              </w:rPr>
              <w:t>满足</w:t>
            </w:r>
            <w:r>
              <w:rPr>
                <w:rFonts w:ascii="宋体" w:hAnsi="宋体" w:hint="eastAsia"/>
                <w:szCs w:val="21"/>
              </w:rPr>
              <w:t>效率</w:t>
            </w:r>
            <w:r>
              <w:rPr>
                <w:rFonts w:ascii="宋体" w:hAnsi="宋体"/>
                <w:szCs w:val="21"/>
              </w:rPr>
              <w:t>和存储</w:t>
            </w:r>
            <w:r>
              <w:rPr>
                <w:rFonts w:ascii="宋体" w:hAnsi="宋体" w:hint="eastAsia"/>
                <w:szCs w:val="21"/>
              </w:rPr>
              <w:t>性能</w:t>
            </w:r>
            <w:r>
              <w:rPr>
                <w:rFonts w:ascii="宋体" w:hAnsi="宋体"/>
                <w:szCs w:val="21"/>
              </w:rPr>
              <w:t>指标的算法</w:t>
            </w:r>
            <w:r>
              <w:rPr>
                <w:rFonts w:ascii="宋体" w:hAnsi="宋体" w:hint="eastAsia"/>
                <w:szCs w:val="21"/>
              </w:rPr>
              <w:t>，用专业的集成</w:t>
            </w:r>
            <w:r>
              <w:rPr>
                <w:rFonts w:ascii="宋体" w:hAnsi="宋体"/>
                <w:szCs w:val="21"/>
              </w:rPr>
              <w:t>开发工具</w:t>
            </w:r>
            <w:r>
              <w:rPr>
                <w:rFonts w:ascii="宋体" w:hAnsi="宋体" w:hint="eastAsia"/>
                <w:szCs w:val="21"/>
              </w:rPr>
              <w:t>如Visual</w:t>
            </w:r>
            <w:r>
              <w:rPr>
                <w:rFonts w:ascii="宋体" w:hAnsi="宋体"/>
                <w:szCs w:val="21"/>
              </w:rPr>
              <w:t xml:space="preserve"> Studio</w:t>
            </w:r>
            <w:r>
              <w:rPr>
                <w:rFonts w:ascii="宋体" w:hAnsi="宋体" w:hint="eastAsia"/>
                <w:szCs w:val="21"/>
              </w:rPr>
              <w:t>实现算法，</w:t>
            </w:r>
            <w:r>
              <w:rPr>
                <w:rFonts w:ascii="Times New Roman" w:hAnsi="Times New Roman" w:hint="eastAsia"/>
                <w:szCs w:val="21"/>
              </w:rPr>
              <w:t>解决进程进程调度、死锁避免等</w:t>
            </w:r>
            <w:r>
              <w:rPr>
                <w:rFonts w:asciiTheme="minorEastAsia" w:hAnsiTheme="minorEastAsia" w:hint="eastAsia"/>
                <w:szCs w:val="21"/>
              </w:rPr>
              <w:t>操作系统复杂问题</w:t>
            </w:r>
            <w:r>
              <w:rPr>
                <w:rFonts w:ascii="Times New Roman" w:hAnsi="Times New Roman" w:hint="eastAsia"/>
                <w:szCs w:val="21"/>
              </w:rPr>
              <w:t>，并判断不同算法的优劣性，</w:t>
            </w:r>
            <w:r>
              <w:rPr>
                <w:rFonts w:ascii="宋体" w:hAnsi="宋体" w:hint="eastAsia"/>
                <w:szCs w:val="21"/>
              </w:rPr>
              <w:t>能够针对进程调度问题选择研究路线、</w:t>
            </w:r>
            <w:r>
              <w:rPr>
                <w:rFonts w:ascii="宋体" w:hAnsi="宋体"/>
                <w:szCs w:val="21"/>
              </w:rPr>
              <w:t>设计实验</w:t>
            </w:r>
            <w:r>
              <w:rPr>
                <w:rFonts w:ascii="宋体" w:hAnsi="宋体" w:hint="eastAsia"/>
                <w:szCs w:val="21"/>
              </w:rPr>
              <w:t>方案、依据相关原理对</w:t>
            </w:r>
            <w:r>
              <w:rPr>
                <w:rFonts w:ascii="宋体" w:hAnsi="宋体"/>
                <w:szCs w:val="21"/>
              </w:rPr>
              <w:t>解决方案</w:t>
            </w:r>
            <w:r>
              <w:rPr>
                <w:rFonts w:ascii="宋体" w:hAnsi="宋体" w:hint="eastAsia"/>
                <w:szCs w:val="21"/>
              </w:rPr>
              <w:t>进行</w:t>
            </w:r>
            <w:r>
              <w:rPr>
                <w:rFonts w:ascii="宋体" w:hAnsi="宋体"/>
                <w:szCs w:val="21"/>
              </w:rPr>
              <w:t>比较与综合</w:t>
            </w:r>
            <w:r>
              <w:rPr>
                <w:rFonts w:ascii="宋体" w:hAnsi="宋体" w:hint="eastAsia"/>
                <w:szCs w:val="21"/>
              </w:rPr>
              <w:t>、</w:t>
            </w:r>
            <w:r>
              <w:rPr>
                <w:rFonts w:ascii="宋体" w:hAnsi="宋体"/>
                <w:szCs w:val="21"/>
              </w:rPr>
              <w:t>分析实验数据</w:t>
            </w:r>
            <w:r>
              <w:rPr>
                <w:rFonts w:ascii="宋体" w:hAnsi="宋体" w:hint="eastAsia"/>
                <w:szCs w:val="21"/>
              </w:rPr>
              <w:t>，</w:t>
            </w:r>
            <w:r>
              <w:rPr>
                <w:rFonts w:asciiTheme="minorEastAsia" w:eastAsiaTheme="minorEastAsia" w:hAnsiTheme="minorEastAsia" w:hint="eastAsia"/>
              </w:rPr>
              <w:t>在今后解决软件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时，在软件可行性分析、需求获取、需求分析、概要设计、详细设计阶段考虑到操作系统的工作原理对软件设计的影响。</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t>10</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讲授</w:t>
            </w:r>
          </w:p>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课堂练习</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作业</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课程目标1、2、3、5</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5</w:t>
            </w:r>
          </w:p>
        </w:tc>
        <w:tc>
          <w:tcPr>
            <w:tcW w:w="2523" w:type="dxa"/>
            <w:vAlign w:val="center"/>
          </w:tcPr>
          <w:p w:rsidR="008F65EC" w:rsidRDefault="0015045C">
            <w:pPr>
              <w:spacing w:line="440" w:lineRule="exact"/>
              <w:rPr>
                <w:szCs w:val="21"/>
              </w:rPr>
            </w:pPr>
            <w:r>
              <w:rPr>
                <w:rFonts w:hint="eastAsia"/>
                <w:szCs w:val="21"/>
              </w:rPr>
              <w:t>存储器管理</w:t>
            </w:r>
          </w:p>
          <w:p w:rsidR="008F65EC" w:rsidRDefault="0015045C">
            <w:pPr>
              <w:numPr>
                <w:ilvl w:val="0"/>
                <w:numId w:val="7"/>
              </w:numPr>
              <w:spacing w:line="440" w:lineRule="exact"/>
              <w:jc w:val="left"/>
              <w:rPr>
                <w:rFonts w:asciiTheme="minorEastAsia" w:hAnsiTheme="minorEastAsia"/>
                <w:szCs w:val="21"/>
              </w:rPr>
            </w:pPr>
            <w:r>
              <w:rPr>
                <w:rFonts w:asciiTheme="minorEastAsia" w:hAnsiTheme="minorEastAsia" w:hint="eastAsia"/>
                <w:szCs w:val="21"/>
              </w:rPr>
              <w:t>程序的装入和链接</w:t>
            </w:r>
          </w:p>
          <w:p w:rsidR="008F65EC" w:rsidRDefault="0015045C">
            <w:pPr>
              <w:numPr>
                <w:ilvl w:val="0"/>
                <w:numId w:val="7"/>
              </w:numPr>
              <w:spacing w:line="440" w:lineRule="exact"/>
              <w:jc w:val="left"/>
              <w:rPr>
                <w:rFonts w:asciiTheme="minorEastAsia" w:hAnsiTheme="minorEastAsia"/>
                <w:szCs w:val="21"/>
              </w:rPr>
            </w:pPr>
            <w:r>
              <w:rPr>
                <w:rFonts w:asciiTheme="minorEastAsia" w:hAnsiTheme="minorEastAsia" w:hint="eastAsia"/>
                <w:szCs w:val="21"/>
              </w:rPr>
              <w:t>连续分配存储管理方式</w:t>
            </w:r>
          </w:p>
          <w:p w:rsidR="008F65EC" w:rsidRDefault="0015045C">
            <w:pPr>
              <w:numPr>
                <w:ilvl w:val="0"/>
                <w:numId w:val="7"/>
              </w:numPr>
              <w:spacing w:line="440" w:lineRule="exact"/>
              <w:jc w:val="left"/>
              <w:rPr>
                <w:rFonts w:asciiTheme="minorEastAsia" w:hAnsiTheme="minorEastAsia"/>
                <w:szCs w:val="21"/>
              </w:rPr>
            </w:pPr>
            <w:r>
              <w:rPr>
                <w:rFonts w:asciiTheme="minorEastAsia" w:hAnsiTheme="minorEastAsia" w:hint="eastAsia"/>
                <w:szCs w:val="21"/>
              </w:rPr>
              <w:t>对换</w:t>
            </w:r>
          </w:p>
          <w:p w:rsidR="008F65EC" w:rsidRDefault="0015045C">
            <w:pPr>
              <w:numPr>
                <w:ilvl w:val="0"/>
                <w:numId w:val="7"/>
              </w:numPr>
              <w:spacing w:line="440" w:lineRule="exact"/>
              <w:jc w:val="left"/>
              <w:rPr>
                <w:rFonts w:asciiTheme="minorEastAsia" w:hAnsiTheme="minorEastAsia"/>
                <w:szCs w:val="21"/>
              </w:rPr>
            </w:pPr>
            <w:r>
              <w:rPr>
                <w:rFonts w:asciiTheme="minorEastAsia" w:hAnsiTheme="minorEastAsia" w:hint="eastAsia"/>
                <w:szCs w:val="21"/>
              </w:rPr>
              <w:t>分页存储管理方式</w:t>
            </w:r>
          </w:p>
          <w:p w:rsidR="008F65EC" w:rsidRDefault="0015045C">
            <w:pPr>
              <w:numPr>
                <w:ilvl w:val="0"/>
                <w:numId w:val="7"/>
              </w:numPr>
              <w:spacing w:line="440" w:lineRule="exact"/>
              <w:jc w:val="left"/>
              <w:rPr>
                <w:rFonts w:asciiTheme="minorEastAsia" w:hAnsiTheme="minorEastAsia"/>
                <w:szCs w:val="21"/>
              </w:rPr>
            </w:pPr>
            <w:r>
              <w:rPr>
                <w:rFonts w:asciiTheme="minorEastAsia" w:hAnsiTheme="minorEastAsia" w:hint="eastAsia"/>
                <w:szCs w:val="21"/>
              </w:rPr>
              <w:t>分段存储管理方式</w:t>
            </w:r>
          </w:p>
        </w:tc>
        <w:tc>
          <w:tcPr>
            <w:tcW w:w="2630" w:type="dxa"/>
            <w:vAlign w:val="center"/>
          </w:tcPr>
          <w:p w:rsidR="008F65EC" w:rsidRDefault="0015045C" w:rsidP="008F65EC">
            <w:pPr>
              <w:adjustRightInd w:val="0"/>
              <w:snapToGrid w:val="0"/>
              <w:spacing w:beforeLines="20" w:before="62" w:afterLines="20" w:after="62"/>
              <w:rPr>
                <w:rFonts w:ascii="Times New Roman" w:hAnsi="Times New Roman"/>
                <w:szCs w:val="21"/>
              </w:rPr>
            </w:pPr>
            <w:r>
              <w:rPr>
                <w:rFonts w:ascii="Times New Roman" w:hAnsi="Times New Roman" w:hint="eastAsia"/>
                <w:szCs w:val="21"/>
              </w:rPr>
              <w:t>通过学习本章内容，学生能够</w:t>
            </w:r>
            <w:r>
              <w:rPr>
                <w:rFonts w:ascii="宋体" w:hAnsi="宋体" w:hint="eastAsia"/>
                <w:szCs w:val="21"/>
              </w:rPr>
              <w:t>识别存储器管理的关键环节，进行</w:t>
            </w:r>
            <w:r>
              <w:rPr>
                <w:rFonts w:ascii="宋体" w:hAnsi="宋体"/>
                <w:szCs w:val="21"/>
              </w:rPr>
              <w:t>算法</w:t>
            </w:r>
            <w:r>
              <w:rPr>
                <w:rFonts w:ascii="宋体" w:hAnsi="宋体" w:hint="eastAsia"/>
                <w:szCs w:val="21"/>
              </w:rPr>
              <w:t>设计和</w:t>
            </w:r>
            <w:r>
              <w:rPr>
                <w:rFonts w:ascii="宋体" w:hAnsi="宋体"/>
                <w:szCs w:val="21"/>
              </w:rPr>
              <w:t>分析</w:t>
            </w:r>
            <w:r>
              <w:rPr>
                <w:rFonts w:ascii="宋体" w:hAnsi="宋体" w:hint="eastAsia"/>
                <w:szCs w:val="21"/>
              </w:rPr>
              <w:t>，设计</w:t>
            </w:r>
            <w:r>
              <w:rPr>
                <w:rFonts w:ascii="宋体" w:hAnsi="宋体"/>
                <w:szCs w:val="21"/>
              </w:rPr>
              <w:t>满足</w:t>
            </w:r>
            <w:r>
              <w:rPr>
                <w:rFonts w:ascii="宋体" w:hAnsi="宋体" w:hint="eastAsia"/>
                <w:szCs w:val="21"/>
              </w:rPr>
              <w:t>效率</w:t>
            </w:r>
            <w:r>
              <w:rPr>
                <w:rFonts w:ascii="宋体" w:hAnsi="宋体"/>
                <w:szCs w:val="21"/>
              </w:rPr>
              <w:t>和存储</w:t>
            </w:r>
            <w:r>
              <w:rPr>
                <w:rFonts w:ascii="宋体" w:hAnsi="宋体" w:hint="eastAsia"/>
                <w:szCs w:val="21"/>
              </w:rPr>
              <w:t>性能</w:t>
            </w:r>
            <w:r>
              <w:rPr>
                <w:rFonts w:ascii="宋体" w:hAnsi="宋体"/>
                <w:szCs w:val="21"/>
              </w:rPr>
              <w:t>指标的算法</w:t>
            </w:r>
            <w:r>
              <w:rPr>
                <w:rFonts w:ascii="宋体" w:hAnsi="宋体" w:hint="eastAsia"/>
                <w:szCs w:val="21"/>
              </w:rPr>
              <w:t>，用专业的集成</w:t>
            </w:r>
            <w:r>
              <w:rPr>
                <w:rFonts w:ascii="宋体" w:hAnsi="宋体"/>
                <w:szCs w:val="21"/>
              </w:rPr>
              <w:t>开发工具</w:t>
            </w:r>
            <w:r>
              <w:rPr>
                <w:rFonts w:ascii="宋体" w:hAnsi="宋体" w:hint="eastAsia"/>
                <w:szCs w:val="21"/>
              </w:rPr>
              <w:t>如Visual</w:t>
            </w:r>
            <w:r>
              <w:rPr>
                <w:rFonts w:ascii="宋体" w:hAnsi="宋体"/>
                <w:szCs w:val="21"/>
              </w:rPr>
              <w:t xml:space="preserve"> Studio</w:t>
            </w:r>
            <w:r>
              <w:rPr>
                <w:rFonts w:ascii="宋体" w:hAnsi="宋体" w:hint="eastAsia"/>
                <w:szCs w:val="21"/>
              </w:rPr>
              <w:t>实现算法，</w:t>
            </w:r>
            <w:r>
              <w:rPr>
                <w:rFonts w:ascii="Times New Roman" w:hAnsi="Times New Roman" w:hint="eastAsia"/>
                <w:szCs w:val="21"/>
              </w:rPr>
              <w:t>解决连续分配存储管理方式、</w:t>
            </w:r>
            <w:r>
              <w:rPr>
                <w:rFonts w:asciiTheme="minorEastAsia" w:hAnsiTheme="minorEastAsia" w:hint="eastAsia"/>
                <w:szCs w:val="21"/>
              </w:rPr>
              <w:t>分页存储管理方式、分段存储管理方式</w:t>
            </w:r>
            <w:r>
              <w:rPr>
                <w:rFonts w:ascii="Times New Roman" w:hAnsi="Times New Roman" w:hint="eastAsia"/>
                <w:szCs w:val="21"/>
              </w:rPr>
              <w:t>等</w:t>
            </w:r>
            <w:r>
              <w:rPr>
                <w:rFonts w:asciiTheme="minorEastAsia" w:hAnsiTheme="minorEastAsia" w:hint="eastAsia"/>
                <w:szCs w:val="21"/>
              </w:rPr>
              <w:t>操作系统复杂问题</w:t>
            </w:r>
            <w:r>
              <w:rPr>
                <w:rFonts w:ascii="Times New Roman" w:hAnsi="Times New Roman" w:hint="eastAsia"/>
                <w:szCs w:val="21"/>
              </w:rPr>
              <w:t>，并判断不同算法的优劣性，</w:t>
            </w:r>
            <w:r>
              <w:rPr>
                <w:rFonts w:ascii="宋体" w:hAnsi="宋体" w:hint="eastAsia"/>
                <w:szCs w:val="21"/>
              </w:rPr>
              <w:t>能够针对</w:t>
            </w:r>
            <w:r>
              <w:rPr>
                <w:rFonts w:asciiTheme="minorEastAsia" w:hAnsiTheme="minorEastAsia" w:hint="eastAsia"/>
                <w:szCs w:val="21"/>
              </w:rPr>
              <w:t>连续分配存储管理方式</w:t>
            </w:r>
            <w:r>
              <w:rPr>
                <w:rFonts w:ascii="宋体" w:hAnsi="宋体" w:hint="eastAsia"/>
                <w:szCs w:val="21"/>
              </w:rPr>
              <w:t>选择研究路线、</w:t>
            </w:r>
            <w:r>
              <w:rPr>
                <w:rFonts w:ascii="宋体" w:hAnsi="宋体"/>
                <w:szCs w:val="21"/>
              </w:rPr>
              <w:t>设计实验</w:t>
            </w:r>
            <w:r>
              <w:rPr>
                <w:rFonts w:ascii="宋体" w:hAnsi="宋体" w:hint="eastAsia"/>
                <w:szCs w:val="21"/>
              </w:rPr>
              <w:t>方案、依据相关原理对</w:t>
            </w:r>
            <w:r>
              <w:rPr>
                <w:rFonts w:ascii="宋体" w:hAnsi="宋体"/>
                <w:szCs w:val="21"/>
              </w:rPr>
              <w:t>解决方案</w:t>
            </w:r>
            <w:r>
              <w:rPr>
                <w:rFonts w:ascii="宋体" w:hAnsi="宋体" w:hint="eastAsia"/>
                <w:szCs w:val="21"/>
              </w:rPr>
              <w:t>进行</w:t>
            </w:r>
            <w:r>
              <w:rPr>
                <w:rFonts w:ascii="宋体" w:hAnsi="宋体"/>
                <w:szCs w:val="21"/>
              </w:rPr>
              <w:t>比较与综合</w:t>
            </w:r>
            <w:r>
              <w:rPr>
                <w:rFonts w:ascii="宋体" w:hAnsi="宋体" w:hint="eastAsia"/>
                <w:szCs w:val="21"/>
              </w:rPr>
              <w:t>、</w:t>
            </w:r>
            <w:r>
              <w:rPr>
                <w:rFonts w:ascii="宋体" w:hAnsi="宋体"/>
                <w:szCs w:val="21"/>
              </w:rPr>
              <w:t>分析实验数据</w:t>
            </w:r>
            <w:r>
              <w:rPr>
                <w:rFonts w:ascii="宋体" w:hAnsi="宋体" w:hint="eastAsia"/>
                <w:szCs w:val="21"/>
              </w:rPr>
              <w:t>，</w:t>
            </w:r>
            <w:r>
              <w:rPr>
                <w:rFonts w:asciiTheme="minorEastAsia" w:eastAsiaTheme="minorEastAsia" w:hAnsiTheme="minorEastAsia" w:hint="eastAsia"/>
              </w:rPr>
              <w:t>在今后解决软件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时，在软件可行性分析、需求获取、需求分析、概要设计、详细设计阶段考虑到操作系统的工作原理对软</w:t>
            </w:r>
            <w:r>
              <w:rPr>
                <w:rFonts w:asciiTheme="minorEastAsia" w:eastAsiaTheme="minorEastAsia" w:hAnsiTheme="minorEastAsia" w:hint="eastAsia"/>
              </w:rPr>
              <w:lastRenderedPageBreak/>
              <w:t>件设计的影响。</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lastRenderedPageBreak/>
              <w:t>10</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讲授</w:t>
            </w:r>
          </w:p>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课堂练习</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作业</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课程目标1、2、3、5</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6</w:t>
            </w:r>
          </w:p>
        </w:tc>
        <w:tc>
          <w:tcPr>
            <w:tcW w:w="2523" w:type="dxa"/>
            <w:vAlign w:val="center"/>
          </w:tcPr>
          <w:p w:rsidR="008F65EC" w:rsidRDefault="0015045C">
            <w:pPr>
              <w:spacing w:line="440" w:lineRule="exact"/>
              <w:rPr>
                <w:szCs w:val="21"/>
              </w:rPr>
            </w:pPr>
            <w:r>
              <w:rPr>
                <w:rFonts w:hint="eastAsia"/>
                <w:szCs w:val="21"/>
              </w:rPr>
              <w:t>虚拟存储器</w:t>
            </w:r>
          </w:p>
          <w:p w:rsidR="008F65EC" w:rsidRDefault="0015045C">
            <w:pPr>
              <w:numPr>
                <w:ilvl w:val="0"/>
                <w:numId w:val="8"/>
              </w:numPr>
              <w:spacing w:line="440" w:lineRule="exact"/>
              <w:jc w:val="left"/>
              <w:rPr>
                <w:rFonts w:asciiTheme="minorEastAsia" w:hAnsiTheme="minorEastAsia"/>
                <w:szCs w:val="21"/>
              </w:rPr>
            </w:pPr>
            <w:r>
              <w:rPr>
                <w:rFonts w:asciiTheme="minorEastAsia" w:hAnsiTheme="minorEastAsia" w:hint="eastAsia"/>
                <w:szCs w:val="21"/>
              </w:rPr>
              <w:t>虚拟存储器的基本概念</w:t>
            </w:r>
          </w:p>
          <w:p w:rsidR="008F65EC" w:rsidRDefault="0015045C">
            <w:pPr>
              <w:numPr>
                <w:ilvl w:val="0"/>
                <w:numId w:val="8"/>
              </w:numPr>
              <w:spacing w:line="440" w:lineRule="exact"/>
              <w:jc w:val="left"/>
              <w:rPr>
                <w:rFonts w:asciiTheme="minorEastAsia" w:hAnsiTheme="minorEastAsia"/>
                <w:szCs w:val="21"/>
              </w:rPr>
            </w:pPr>
            <w:r>
              <w:rPr>
                <w:rFonts w:asciiTheme="minorEastAsia" w:hAnsiTheme="minorEastAsia" w:hint="eastAsia"/>
                <w:szCs w:val="21"/>
              </w:rPr>
              <w:t>请求分页存储管理方式</w:t>
            </w:r>
          </w:p>
          <w:p w:rsidR="008F65EC" w:rsidRDefault="0015045C">
            <w:pPr>
              <w:numPr>
                <w:ilvl w:val="0"/>
                <w:numId w:val="8"/>
              </w:numPr>
              <w:spacing w:line="440" w:lineRule="exact"/>
              <w:jc w:val="left"/>
              <w:rPr>
                <w:rFonts w:asciiTheme="minorEastAsia" w:hAnsiTheme="minorEastAsia"/>
                <w:szCs w:val="21"/>
              </w:rPr>
            </w:pPr>
            <w:r>
              <w:rPr>
                <w:rFonts w:asciiTheme="minorEastAsia" w:hAnsiTheme="minorEastAsia" w:hint="eastAsia"/>
                <w:szCs w:val="21"/>
              </w:rPr>
              <w:t>页面置换算法</w:t>
            </w:r>
          </w:p>
          <w:p w:rsidR="008F65EC" w:rsidRDefault="0015045C">
            <w:pPr>
              <w:spacing w:line="440" w:lineRule="exact"/>
              <w:rPr>
                <w:sz w:val="18"/>
                <w:szCs w:val="18"/>
              </w:rPr>
            </w:pPr>
            <w:r>
              <w:rPr>
                <w:rFonts w:asciiTheme="minorEastAsia" w:hAnsiTheme="minorEastAsia" w:hint="eastAsia"/>
                <w:szCs w:val="21"/>
              </w:rPr>
              <w:t>请求分段存储管理方式</w:t>
            </w:r>
          </w:p>
        </w:tc>
        <w:tc>
          <w:tcPr>
            <w:tcW w:w="2630" w:type="dxa"/>
            <w:vAlign w:val="center"/>
          </w:tcPr>
          <w:p w:rsidR="008F65EC" w:rsidRDefault="0015045C" w:rsidP="008F65EC">
            <w:pPr>
              <w:adjustRightInd w:val="0"/>
              <w:snapToGrid w:val="0"/>
              <w:spacing w:beforeLines="20" w:before="62" w:afterLines="20" w:after="62"/>
              <w:rPr>
                <w:rFonts w:ascii="Times New Roman" w:hAnsi="Times New Roman"/>
                <w:szCs w:val="21"/>
              </w:rPr>
            </w:pPr>
            <w:r>
              <w:rPr>
                <w:rFonts w:ascii="Times New Roman" w:hAnsi="Times New Roman" w:hint="eastAsia"/>
                <w:szCs w:val="21"/>
              </w:rPr>
              <w:t>通过学习本章内容，学生能够</w:t>
            </w:r>
            <w:r>
              <w:rPr>
                <w:rFonts w:ascii="宋体" w:hAnsi="宋体" w:hint="eastAsia"/>
                <w:szCs w:val="21"/>
              </w:rPr>
              <w:t>识别虚拟存储器管理的关键环节，进行</w:t>
            </w:r>
            <w:r>
              <w:rPr>
                <w:rFonts w:ascii="宋体" w:hAnsi="宋体"/>
                <w:szCs w:val="21"/>
              </w:rPr>
              <w:t>算法</w:t>
            </w:r>
            <w:r>
              <w:rPr>
                <w:rFonts w:ascii="宋体" w:hAnsi="宋体" w:hint="eastAsia"/>
                <w:szCs w:val="21"/>
              </w:rPr>
              <w:t>设计和</w:t>
            </w:r>
            <w:r>
              <w:rPr>
                <w:rFonts w:ascii="宋体" w:hAnsi="宋体"/>
                <w:szCs w:val="21"/>
              </w:rPr>
              <w:t>分析</w:t>
            </w:r>
            <w:r>
              <w:rPr>
                <w:rFonts w:ascii="宋体" w:hAnsi="宋体" w:hint="eastAsia"/>
                <w:szCs w:val="21"/>
              </w:rPr>
              <w:t>，设计</w:t>
            </w:r>
            <w:r>
              <w:rPr>
                <w:rFonts w:ascii="宋体" w:hAnsi="宋体"/>
                <w:szCs w:val="21"/>
              </w:rPr>
              <w:t>满足</w:t>
            </w:r>
            <w:r>
              <w:rPr>
                <w:rFonts w:ascii="宋体" w:hAnsi="宋体" w:hint="eastAsia"/>
                <w:szCs w:val="21"/>
              </w:rPr>
              <w:t>效率</w:t>
            </w:r>
            <w:r>
              <w:rPr>
                <w:rFonts w:ascii="宋体" w:hAnsi="宋体"/>
                <w:szCs w:val="21"/>
              </w:rPr>
              <w:t>和存储</w:t>
            </w:r>
            <w:r>
              <w:rPr>
                <w:rFonts w:ascii="宋体" w:hAnsi="宋体" w:hint="eastAsia"/>
                <w:szCs w:val="21"/>
              </w:rPr>
              <w:t>性能</w:t>
            </w:r>
            <w:r>
              <w:rPr>
                <w:rFonts w:ascii="宋体" w:hAnsi="宋体"/>
                <w:szCs w:val="21"/>
              </w:rPr>
              <w:t>指标的算法</w:t>
            </w:r>
            <w:r>
              <w:rPr>
                <w:rFonts w:ascii="宋体" w:hAnsi="宋体" w:hint="eastAsia"/>
                <w:szCs w:val="21"/>
              </w:rPr>
              <w:t>，用专业的集成</w:t>
            </w:r>
            <w:r>
              <w:rPr>
                <w:rFonts w:ascii="宋体" w:hAnsi="宋体"/>
                <w:szCs w:val="21"/>
              </w:rPr>
              <w:t>开发工具</w:t>
            </w:r>
            <w:r>
              <w:rPr>
                <w:rFonts w:ascii="宋体" w:hAnsi="宋体" w:hint="eastAsia"/>
                <w:szCs w:val="21"/>
              </w:rPr>
              <w:t>如Visual</w:t>
            </w:r>
            <w:r>
              <w:rPr>
                <w:rFonts w:ascii="宋体" w:hAnsi="宋体"/>
                <w:szCs w:val="21"/>
              </w:rPr>
              <w:t xml:space="preserve"> Studio</w:t>
            </w:r>
            <w:r>
              <w:rPr>
                <w:rFonts w:ascii="宋体" w:hAnsi="宋体" w:hint="eastAsia"/>
                <w:szCs w:val="21"/>
              </w:rPr>
              <w:t>实现算法，</w:t>
            </w:r>
            <w:r>
              <w:rPr>
                <w:rFonts w:ascii="Times New Roman" w:hAnsi="Times New Roman" w:hint="eastAsia"/>
                <w:szCs w:val="21"/>
              </w:rPr>
              <w:t>解决请求</w:t>
            </w:r>
            <w:r>
              <w:rPr>
                <w:rFonts w:asciiTheme="minorEastAsia" w:hAnsiTheme="minorEastAsia" w:hint="eastAsia"/>
                <w:szCs w:val="21"/>
              </w:rPr>
              <w:t>分页存储管理方式的不同页面置换算法</w:t>
            </w:r>
            <w:r>
              <w:rPr>
                <w:rFonts w:ascii="Times New Roman" w:hAnsi="Times New Roman" w:hint="eastAsia"/>
                <w:szCs w:val="21"/>
              </w:rPr>
              <w:t>，并判断不同算法的优劣性，</w:t>
            </w:r>
            <w:r>
              <w:rPr>
                <w:rFonts w:ascii="宋体" w:hAnsi="宋体" w:hint="eastAsia"/>
                <w:szCs w:val="21"/>
              </w:rPr>
              <w:t>依据相关原理对</w:t>
            </w:r>
            <w:r>
              <w:rPr>
                <w:rFonts w:ascii="宋体" w:hAnsi="宋体"/>
                <w:szCs w:val="21"/>
              </w:rPr>
              <w:t>解决方案</w:t>
            </w:r>
            <w:r>
              <w:rPr>
                <w:rFonts w:ascii="宋体" w:hAnsi="宋体" w:hint="eastAsia"/>
                <w:szCs w:val="21"/>
              </w:rPr>
              <w:t>进行</w:t>
            </w:r>
            <w:r>
              <w:rPr>
                <w:rFonts w:ascii="宋体" w:hAnsi="宋体"/>
                <w:szCs w:val="21"/>
              </w:rPr>
              <w:t>比较与综合</w:t>
            </w:r>
            <w:r>
              <w:rPr>
                <w:rFonts w:ascii="宋体" w:hAnsi="宋体" w:hint="eastAsia"/>
                <w:szCs w:val="21"/>
              </w:rPr>
              <w:t>，</w:t>
            </w:r>
            <w:r>
              <w:rPr>
                <w:rFonts w:asciiTheme="minorEastAsia" w:eastAsiaTheme="minorEastAsia" w:hAnsiTheme="minorEastAsia" w:hint="eastAsia"/>
              </w:rPr>
              <w:t>在今后解决软件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时，在软件可行性分析、需求获取、需求分析、概要设计、详细设计阶段考虑到操作系统的工作原理对软件设计的影响。</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t>4</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讲授</w:t>
            </w:r>
          </w:p>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课堂练习</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作业</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课程目标1、2、3、5</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7</w:t>
            </w:r>
          </w:p>
        </w:tc>
        <w:tc>
          <w:tcPr>
            <w:tcW w:w="2523" w:type="dxa"/>
            <w:vAlign w:val="center"/>
          </w:tcPr>
          <w:p w:rsidR="008F65EC" w:rsidRDefault="0015045C">
            <w:pPr>
              <w:spacing w:line="440" w:lineRule="exact"/>
              <w:rPr>
                <w:szCs w:val="21"/>
              </w:rPr>
            </w:pPr>
            <w:r>
              <w:rPr>
                <w:rFonts w:hint="eastAsia"/>
                <w:szCs w:val="21"/>
              </w:rPr>
              <w:t>设备管理</w:t>
            </w:r>
          </w:p>
          <w:p w:rsidR="008F65EC" w:rsidRDefault="0015045C">
            <w:pPr>
              <w:numPr>
                <w:ilvl w:val="0"/>
                <w:numId w:val="9"/>
              </w:numPr>
              <w:spacing w:line="440" w:lineRule="exact"/>
              <w:jc w:val="left"/>
              <w:rPr>
                <w:rFonts w:asciiTheme="minorEastAsia" w:hAnsiTheme="minorEastAsia"/>
                <w:szCs w:val="21"/>
              </w:rPr>
            </w:pPr>
            <w:r>
              <w:rPr>
                <w:rFonts w:asciiTheme="minorEastAsia" w:hAnsiTheme="minorEastAsia" w:hint="eastAsia"/>
                <w:szCs w:val="21"/>
              </w:rPr>
              <w:t>I/O系统的组成</w:t>
            </w:r>
          </w:p>
          <w:p w:rsidR="008F65EC" w:rsidRDefault="0015045C">
            <w:pPr>
              <w:numPr>
                <w:ilvl w:val="0"/>
                <w:numId w:val="9"/>
              </w:numPr>
              <w:spacing w:line="440" w:lineRule="exact"/>
              <w:jc w:val="left"/>
              <w:rPr>
                <w:rFonts w:asciiTheme="minorEastAsia" w:hAnsiTheme="minorEastAsia"/>
                <w:szCs w:val="21"/>
              </w:rPr>
            </w:pPr>
            <w:r>
              <w:rPr>
                <w:rFonts w:asciiTheme="minorEastAsia" w:hAnsiTheme="minorEastAsia" w:hint="eastAsia"/>
                <w:szCs w:val="21"/>
              </w:rPr>
              <w:t>I/O控制方式</w:t>
            </w:r>
          </w:p>
          <w:p w:rsidR="008F65EC" w:rsidRDefault="0015045C">
            <w:pPr>
              <w:numPr>
                <w:ilvl w:val="0"/>
                <w:numId w:val="9"/>
              </w:numPr>
              <w:spacing w:line="440" w:lineRule="exact"/>
              <w:jc w:val="left"/>
              <w:rPr>
                <w:rFonts w:asciiTheme="minorEastAsia" w:hAnsiTheme="minorEastAsia"/>
                <w:szCs w:val="21"/>
              </w:rPr>
            </w:pPr>
            <w:r>
              <w:rPr>
                <w:rFonts w:asciiTheme="minorEastAsia" w:hAnsiTheme="minorEastAsia" w:hint="eastAsia"/>
                <w:szCs w:val="21"/>
              </w:rPr>
              <w:t>缓冲管理</w:t>
            </w:r>
          </w:p>
          <w:p w:rsidR="008F65EC" w:rsidRDefault="0015045C">
            <w:pPr>
              <w:numPr>
                <w:ilvl w:val="0"/>
                <w:numId w:val="9"/>
              </w:numPr>
              <w:spacing w:line="440" w:lineRule="exact"/>
              <w:jc w:val="left"/>
              <w:rPr>
                <w:rFonts w:asciiTheme="minorEastAsia" w:hAnsiTheme="minorEastAsia"/>
                <w:szCs w:val="21"/>
              </w:rPr>
            </w:pPr>
            <w:r>
              <w:rPr>
                <w:rFonts w:asciiTheme="minorEastAsia" w:hAnsiTheme="minorEastAsia" w:hint="eastAsia"/>
                <w:szCs w:val="21"/>
              </w:rPr>
              <w:t>设备分配</w:t>
            </w:r>
          </w:p>
          <w:p w:rsidR="008F65EC" w:rsidRDefault="0015045C">
            <w:pPr>
              <w:numPr>
                <w:ilvl w:val="0"/>
                <w:numId w:val="9"/>
              </w:numPr>
              <w:spacing w:line="440" w:lineRule="exact"/>
              <w:jc w:val="left"/>
              <w:rPr>
                <w:rFonts w:asciiTheme="minorEastAsia" w:hAnsiTheme="minorEastAsia"/>
                <w:szCs w:val="21"/>
              </w:rPr>
            </w:pPr>
            <w:r>
              <w:rPr>
                <w:rFonts w:asciiTheme="minorEastAsia" w:hAnsiTheme="minorEastAsia" w:hint="eastAsia"/>
                <w:szCs w:val="21"/>
              </w:rPr>
              <w:t>设备处理</w:t>
            </w:r>
          </w:p>
          <w:p w:rsidR="008F65EC" w:rsidRDefault="0015045C">
            <w:pPr>
              <w:numPr>
                <w:ilvl w:val="0"/>
                <w:numId w:val="9"/>
              </w:numPr>
              <w:spacing w:line="440" w:lineRule="exact"/>
              <w:jc w:val="left"/>
              <w:rPr>
                <w:rFonts w:asciiTheme="minorEastAsia" w:hAnsiTheme="minorEastAsia"/>
                <w:sz w:val="18"/>
                <w:szCs w:val="18"/>
              </w:rPr>
            </w:pPr>
            <w:r>
              <w:rPr>
                <w:rFonts w:asciiTheme="minorEastAsia" w:hAnsiTheme="minorEastAsia" w:hint="eastAsia"/>
                <w:szCs w:val="21"/>
              </w:rPr>
              <w:t>磁盘空间的管理</w:t>
            </w:r>
          </w:p>
        </w:tc>
        <w:tc>
          <w:tcPr>
            <w:tcW w:w="2630" w:type="dxa"/>
            <w:vAlign w:val="center"/>
          </w:tcPr>
          <w:p w:rsidR="008F65EC" w:rsidRDefault="0015045C" w:rsidP="008F65EC">
            <w:pPr>
              <w:adjustRightInd w:val="0"/>
              <w:snapToGrid w:val="0"/>
              <w:spacing w:beforeLines="20" w:before="62" w:afterLines="20" w:after="62"/>
              <w:rPr>
                <w:rFonts w:ascii="Times New Roman" w:hAnsi="Times New Roman"/>
                <w:szCs w:val="21"/>
              </w:rPr>
            </w:pPr>
            <w:r>
              <w:rPr>
                <w:rFonts w:ascii="Times New Roman" w:hAnsi="Times New Roman" w:hint="eastAsia"/>
                <w:szCs w:val="21"/>
              </w:rPr>
              <w:t>通过学习本章内容，学生能够</w:t>
            </w:r>
            <w:r>
              <w:rPr>
                <w:rFonts w:ascii="宋体" w:hAnsi="宋体" w:hint="eastAsia"/>
                <w:szCs w:val="21"/>
              </w:rPr>
              <w:t>识别</w:t>
            </w:r>
            <w:proofErr w:type="spellStart"/>
            <w:r>
              <w:rPr>
                <w:rFonts w:ascii="宋体" w:hAnsi="宋体" w:hint="eastAsia"/>
                <w:szCs w:val="21"/>
              </w:rPr>
              <w:t>SPOOLing</w:t>
            </w:r>
            <w:proofErr w:type="spellEnd"/>
            <w:r>
              <w:rPr>
                <w:rFonts w:ascii="宋体" w:hAnsi="宋体" w:hint="eastAsia"/>
                <w:szCs w:val="21"/>
              </w:rPr>
              <w:t>技术、磁盘调度算法的关键环节，进行</w:t>
            </w:r>
            <w:r>
              <w:rPr>
                <w:rFonts w:ascii="宋体" w:hAnsi="宋体"/>
                <w:szCs w:val="21"/>
              </w:rPr>
              <w:t>算法</w:t>
            </w:r>
            <w:r>
              <w:rPr>
                <w:rFonts w:ascii="宋体" w:hAnsi="宋体" w:hint="eastAsia"/>
                <w:szCs w:val="21"/>
              </w:rPr>
              <w:t>设计和</w:t>
            </w:r>
            <w:r>
              <w:rPr>
                <w:rFonts w:ascii="宋体" w:hAnsi="宋体"/>
                <w:szCs w:val="21"/>
              </w:rPr>
              <w:t>分析</w:t>
            </w:r>
            <w:r>
              <w:rPr>
                <w:rFonts w:ascii="宋体" w:hAnsi="宋体" w:hint="eastAsia"/>
                <w:szCs w:val="21"/>
              </w:rPr>
              <w:t>，设计</w:t>
            </w:r>
            <w:r>
              <w:rPr>
                <w:rFonts w:ascii="宋体" w:hAnsi="宋体"/>
                <w:szCs w:val="21"/>
              </w:rPr>
              <w:t>满足</w:t>
            </w:r>
            <w:r>
              <w:rPr>
                <w:rFonts w:ascii="宋体" w:hAnsi="宋体" w:hint="eastAsia"/>
                <w:szCs w:val="21"/>
              </w:rPr>
              <w:t>效率</w:t>
            </w:r>
            <w:r>
              <w:rPr>
                <w:rFonts w:ascii="宋体" w:hAnsi="宋体"/>
                <w:szCs w:val="21"/>
              </w:rPr>
              <w:t>和存储</w:t>
            </w:r>
            <w:r>
              <w:rPr>
                <w:rFonts w:ascii="宋体" w:hAnsi="宋体" w:hint="eastAsia"/>
                <w:szCs w:val="21"/>
              </w:rPr>
              <w:t>性能</w:t>
            </w:r>
            <w:r>
              <w:rPr>
                <w:rFonts w:ascii="宋体" w:hAnsi="宋体"/>
                <w:szCs w:val="21"/>
              </w:rPr>
              <w:t>指标的算法</w:t>
            </w:r>
            <w:r>
              <w:rPr>
                <w:rFonts w:ascii="宋体" w:hAnsi="宋体" w:hint="eastAsia"/>
                <w:szCs w:val="21"/>
              </w:rPr>
              <w:t>，用专业的集成</w:t>
            </w:r>
            <w:r>
              <w:rPr>
                <w:rFonts w:ascii="宋体" w:hAnsi="宋体"/>
                <w:szCs w:val="21"/>
              </w:rPr>
              <w:t>开发工具</w:t>
            </w:r>
            <w:r>
              <w:rPr>
                <w:rFonts w:ascii="宋体" w:hAnsi="宋体" w:hint="eastAsia"/>
                <w:szCs w:val="21"/>
              </w:rPr>
              <w:t>如Visual</w:t>
            </w:r>
            <w:r>
              <w:rPr>
                <w:rFonts w:ascii="宋体" w:hAnsi="宋体"/>
                <w:szCs w:val="21"/>
              </w:rPr>
              <w:t xml:space="preserve"> Studio</w:t>
            </w:r>
            <w:r>
              <w:rPr>
                <w:rFonts w:ascii="宋体" w:hAnsi="宋体" w:hint="eastAsia"/>
                <w:szCs w:val="21"/>
              </w:rPr>
              <w:t>实现FCFS、SSTF、SCAN、CSCAN等磁盘调度算法</w:t>
            </w:r>
            <w:r>
              <w:rPr>
                <w:rFonts w:ascii="Times New Roman" w:hAnsi="Times New Roman" w:hint="eastAsia"/>
                <w:szCs w:val="21"/>
              </w:rPr>
              <w:t>，并判断不同算法的优劣性，</w:t>
            </w:r>
            <w:r>
              <w:rPr>
                <w:rFonts w:ascii="宋体" w:hAnsi="宋体" w:hint="eastAsia"/>
                <w:szCs w:val="21"/>
              </w:rPr>
              <w:t>依据相关原理对</w:t>
            </w:r>
            <w:r>
              <w:rPr>
                <w:rFonts w:ascii="宋体" w:hAnsi="宋体"/>
                <w:szCs w:val="21"/>
              </w:rPr>
              <w:t>解决方案</w:t>
            </w:r>
            <w:r>
              <w:rPr>
                <w:rFonts w:ascii="宋体" w:hAnsi="宋体" w:hint="eastAsia"/>
                <w:szCs w:val="21"/>
              </w:rPr>
              <w:t>进行</w:t>
            </w:r>
            <w:r>
              <w:rPr>
                <w:rFonts w:ascii="宋体" w:hAnsi="宋体"/>
                <w:szCs w:val="21"/>
              </w:rPr>
              <w:t>比较与综合</w:t>
            </w:r>
            <w:r>
              <w:rPr>
                <w:rFonts w:ascii="宋体" w:hAnsi="宋体" w:hint="eastAsia"/>
                <w:szCs w:val="21"/>
              </w:rPr>
              <w:t>，</w:t>
            </w:r>
            <w:r>
              <w:rPr>
                <w:rFonts w:asciiTheme="minorEastAsia" w:eastAsiaTheme="minorEastAsia" w:hAnsiTheme="minorEastAsia" w:hint="eastAsia"/>
              </w:rPr>
              <w:t>在今后解决软件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时，在软件可行性分析、需求获取、需求分析、概要设计、详细设计阶段考虑到操作系统的工作原理对软件设计的影响。</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t>1</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讲授</w:t>
            </w:r>
          </w:p>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课堂练习</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作业</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课程目标1、2、3、5</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8</w:t>
            </w:r>
          </w:p>
        </w:tc>
        <w:tc>
          <w:tcPr>
            <w:tcW w:w="2523" w:type="dxa"/>
            <w:vAlign w:val="center"/>
          </w:tcPr>
          <w:p w:rsidR="008F65EC" w:rsidRDefault="0015045C">
            <w:pPr>
              <w:spacing w:line="440" w:lineRule="exact"/>
              <w:rPr>
                <w:szCs w:val="21"/>
              </w:rPr>
            </w:pPr>
            <w:r>
              <w:rPr>
                <w:rFonts w:hint="eastAsia"/>
                <w:szCs w:val="21"/>
              </w:rPr>
              <w:t>文件管理</w:t>
            </w:r>
          </w:p>
          <w:p w:rsidR="008F65EC" w:rsidRDefault="0015045C">
            <w:pPr>
              <w:numPr>
                <w:ilvl w:val="0"/>
                <w:numId w:val="10"/>
              </w:numPr>
              <w:spacing w:line="440" w:lineRule="exact"/>
              <w:ind w:rightChars="100" w:right="210"/>
              <w:rPr>
                <w:rFonts w:asciiTheme="minorEastAsia" w:hAnsiTheme="minorEastAsia"/>
                <w:szCs w:val="21"/>
              </w:rPr>
            </w:pPr>
            <w:r>
              <w:rPr>
                <w:rFonts w:asciiTheme="minorEastAsia" w:hAnsiTheme="minorEastAsia" w:hint="eastAsia"/>
                <w:szCs w:val="21"/>
              </w:rPr>
              <w:t>文件组织</w:t>
            </w:r>
          </w:p>
          <w:p w:rsidR="008F65EC" w:rsidRDefault="0015045C">
            <w:pPr>
              <w:numPr>
                <w:ilvl w:val="0"/>
                <w:numId w:val="10"/>
              </w:numPr>
              <w:spacing w:line="440" w:lineRule="exact"/>
              <w:ind w:rightChars="100" w:right="210"/>
              <w:rPr>
                <w:rFonts w:asciiTheme="minorEastAsia" w:hAnsiTheme="minorEastAsia"/>
                <w:szCs w:val="21"/>
              </w:rPr>
            </w:pPr>
            <w:r>
              <w:rPr>
                <w:rFonts w:asciiTheme="minorEastAsia" w:hAnsiTheme="minorEastAsia" w:hint="eastAsia"/>
                <w:szCs w:val="21"/>
              </w:rPr>
              <w:t>文件控制块</w:t>
            </w:r>
          </w:p>
          <w:p w:rsidR="008F65EC" w:rsidRDefault="0015045C">
            <w:pPr>
              <w:numPr>
                <w:ilvl w:val="0"/>
                <w:numId w:val="10"/>
              </w:numPr>
              <w:spacing w:line="440" w:lineRule="exact"/>
              <w:ind w:rightChars="100" w:right="210"/>
              <w:rPr>
                <w:rFonts w:asciiTheme="minorEastAsia" w:hAnsiTheme="minorEastAsia"/>
                <w:szCs w:val="21"/>
              </w:rPr>
            </w:pPr>
            <w:r>
              <w:rPr>
                <w:rFonts w:asciiTheme="minorEastAsia" w:hAnsiTheme="minorEastAsia" w:hint="eastAsia"/>
                <w:szCs w:val="21"/>
              </w:rPr>
              <w:t>目录的组织</w:t>
            </w:r>
          </w:p>
          <w:p w:rsidR="008F65EC" w:rsidRDefault="0015045C">
            <w:pPr>
              <w:numPr>
                <w:ilvl w:val="0"/>
                <w:numId w:val="10"/>
              </w:numPr>
              <w:spacing w:line="440" w:lineRule="exact"/>
              <w:ind w:rightChars="100" w:right="210"/>
              <w:rPr>
                <w:rFonts w:asciiTheme="minorEastAsia" w:hAnsiTheme="minorEastAsia"/>
                <w:szCs w:val="21"/>
              </w:rPr>
            </w:pPr>
            <w:r>
              <w:rPr>
                <w:rFonts w:asciiTheme="minorEastAsia" w:hAnsiTheme="minorEastAsia" w:hint="eastAsia"/>
                <w:szCs w:val="21"/>
              </w:rPr>
              <w:t>文件的共享与保护</w:t>
            </w:r>
          </w:p>
          <w:p w:rsidR="008F65EC" w:rsidRDefault="0015045C">
            <w:pPr>
              <w:numPr>
                <w:ilvl w:val="0"/>
                <w:numId w:val="10"/>
              </w:numPr>
              <w:spacing w:line="440" w:lineRule="exact"/>
              <w:ind w:rightChars="100" w:right="210"/>
              <w:rPr>
                <w:rFonts w:asciiTheme="minorEastAsia" w:hAnsiTheme="minorEastAsia"/>
                <w:sz w:val="18"/>
                <w:szCs w:val="18"/>
              </w:rPr>
            </w:pPr>
            <w:r>
              <w:rPr>
                <w:rFonts w:asciiTheme="minorEastAsia" w:hAnsiTheme="minorEastAsia" w:hint="eastAsia"/>
                <w:szCs w:val="21"/>
              </w:rPr>
              <w:lastRenderedPageBreak/>
              <w:t>文件的操作</w:t>
            </w:r>
          </w:p>
        </w:tc>
        <w:tc>
          <w:tcPr>
            <w:tcW w:w="2630" w:type="dxa"/>
            <w:vAlign w:val="center"/>
          </w:tcPr>
          <w:p w:rsidR="008F65EC" w:rsidRDefault="0015045C" w:rsidP="008F65EC">
            <w:pPr>
              <w:adjustRightInd w:val="0"/>
              <w:snapToGrid w:val="0"/>
              <w:spacing w:beforeLines="20" w:before="62" w:afterLines="20" w:after="62"/>
              <w:rPr>
                <w:rFonts w:ascii="Times New Roman" w:hAnsi="Times New Roman"/>
                <w:szCs w:val="21"/>
              </w:rPr>
            </w:pPr>
            <w:r>
              <w:rPr>
                <w:rFonts w:ascii="Times New Roman" w:hAnsi="Times New Roman" w:hint="eastAsia"/>
                <w:szCs w:val="21"/>
              </w:rPr>
              <w:lastRenderedPageBreak/>
              <w:t>通过学习本章内容，学生能够</w:t>
            </w:r>
            <w:r>
              <w:rPr>
                <w:rFonts w:ascii="宋体" w:hAnsi="宋体" w:hint="eastAsia"/>
                <w:szCs w:val="21"/>
              </w:rPr>
              <w:t>识别文件管理的关键环节，</w:t>
            </w:r>
            <w:r>
              <w:rPr>
                <w:rFonts w:asciiTheme="minorEastAsia" w:eastAsiaTheme="minorEastAsia" w:hAnsiTheme="minorEastAsia" w:hint="eastAsia"/>
              </w:rPr>
              <w:t>在今后解决软件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时，在软件可行性分析、需求获取、需求分析、概要设计、详细设计阶段考虑到操作系统的工作原理对软件设计的影响。</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t>1</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讲授</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作业</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9</w:t>
            </w:r>
          </w:p>
        </w:tc>
        <w:tc>
          <w:tcPr>
            <w:tcW w:w="2523" w:type="dxa"/>
            <w:vAlign w:val="center"/>
          </w:tcPr>
          <w:p w:rsidR="008F65EC" w:rsidRDefault="0015045C">
            <w:pPr>
              <w:spacing w:line="440" w:lineRule="exact"/>
              <w:rPr>
                <w:szCs w:val="21"/>
              </w:rPr>
            </w:pPr>
            <w:r>
              <w:rPr>
                <w:rFonts w:hint="eastAsia"/>
                <w:bCs/>
                <w:szCs w:val="21"/>
              </w:rPr>
              <w:t>实验</w:t>
            </w:r>
            <w:proofErr w:type="gramStart"/>
            <w:r>
              <w:rPr>
                <w:rFonts w:hint="eastAsia"/>
                <w:bCs/>
                <w:szCs w:val="21"/>
              </w:rPr>
              <w:t>一</w:t>
            </w:r>
            <w:proofErr w:type="gramEnd"/>
            <w:r>
              <w:rPr>
                <w:rFonts w:hint="eastAsia"/>
                <w:bCs/>
                <w:szCs w:val="21"/>
              </w:rPr>
              <w:t>：</w:t>
            </w:r>
            <w:r>
              <w:rPr>
                <w:rFonts w:hint="eastAsia"/>
                <w:szCs w:val="21"/>
              </w:rPr>
              <w:t>进程调度算法</w:t>
            </w:r>
          </w:p>
          <w:p w:rsidR="008F65EC" w:rsidRDefault="0015045C">
            <w:pPr>
              <w:pStyle w:val="2"/>
              <w:numPr>
                <w:ilvl w:val="0"/>
                <w:numId w:val="11"/>
              </w:numPr>
              <w:spacing w:line="440" w:lineRule="exact"/>
              <w:ind w:left="357" w:hangingChars="170" w:hanging="357"/>
              <w:rPr>
                <w:rFonts w:asciiTheme="minorEastAsia" w:hAnsiTheme="minorEastAsia"/>
                <w:szCs w:val="21"/>
              </w:rPr>
            </w:pPr>
            <w:r>
              <w:rPr>
                <w:rFonts w:asciiTheme="minorEastAsia" w:hAnsiTheme="minorEastAsia" w:hint="eastAsia"/>
                <w:szCs w:val="21"/>
              </w:rPr>
              <w:t>建立不同状态的进程PCB表链，能够进行建链，摘链，</w:t>
            </w:r>
            <w:proofErr w:type="gramStart"/>
            <w:r>
              <w:rPr>
                <w:rFonts w:asciiTheme="minorEastAsia" w:hAnsiTheme="minorEastAsia" w:hint="eastAsia"/>
                <w:szCs w:val="21"/>
              </w:rPr>
              <w:t>入链等</w:t>
            </w:r>
            <w:proofErr w:type="gramEnd"/>
            <w:r>
              <w:rPr>
                <w:rFonts w:asciiTheme="minorEastAsia" w:hAnsiTheme="minorEastAsia" w:hint="eastAsia"/>
                <w:szCs w:val="21"/>
              </w:rPr>
              <w:t xml:space="preserve">操作。 </w:t>
            </w:r>
          </w:p>
          <w:p w:rsidR="008F65EC" w:rsidRDefault="0015045C">
            <w:pPr>
              <w:pStyle w:val="2"/>
              <w:numPr>
                <w:ilvl w:val="0"/>
                <w:numId w:val="11"/>
              </w:numPr>
              <w:spacing w:line="440" w:lineRule="exact"/>
              <w:ind w:left="357" w:hangingChars="170" w:hanging="357"/>
              <w:rPr>
                <w:rFonts w:asciiTheme="minorEastAsia" w:hAnsiTheme="minorEastAsia"/>
                <w:bCs/>
                <w:szCs w:val="21"/>
              </w:rPr>
            </w:pPr>
            <w:r>
              <w:rPr>
                <w:rFonts w:asciiTheme="minorEastAsia" w:hAnsiTheme="minorEastAsia" w:hint="eastAsia"/>
                <w:szCs w:val="21"/>
              </w:rPr>
              <w:t xml:space="preserve">建立简单功能选择界面，按功能模块分别实现先到先服务算法、短作业优先算法、时间片轮转算法、优先级调度算法。 </w:t>
            </w:r>
          </w:p>
          <w:p w:rsidR="008F65EC" w:rsidRDefault="0015045C">
            <w:pPr>
              <w:pStyle w:val="2"/>
              <w:numPr>
                <w:ilvl w:val="0"/>
                <w:numId w:val="11"/>
              </w:numPr>
              <w:spacing w:line="440" w:lineRule="exact"/>
              <w:ind w:left="357" w:hangingChars="170" w:hanging="357"/>
              <w:rPr>
                <w:rFonts w:asciiTheme="minorEastAsia" w:hAnsiTheme="minorEastAsia"/>
                <w:bCs/>
                <w:szCs w:val="21"/>
              </w:rPr>
            </w:pPr>
            <w:r>
              <w:rPr>
                <w:rFonts w:asciiTheme="minorEastAsia" w:hAnsiTheme="minorEastAsia" w:hint="eastAsia"/>
                <w:szCs w:val="21"/>
              </w:rPr>
              <w:t xml:space="preserve"> 选择测试用例，输入数据进行调试。 </w:t>
            </w:r>
          </w:p>
          <w:p w:rsidR="008F65EC" w:rsidRDefault="0015045C">
            <w:pPr>
              <w:pStyle w:val="2"/>
              <w:numPr>
                <w:ilvl w:val="0"/>
                <w:numId w:val="11"/>
              </w:numPr>
              <w:spacing w:line="440" w:lineRule="exact"/>
              <w:ind w:left="357" w:hangingChars="170" w:hanging="357"/>
              <w:rPr>
                <w:rFonts w:asciiTheme="minorEastAsia" w:hAnsiTheme="minorEastAsia"/>
                <w:bCs/>
                <w:sz w:val="18"/>
                <w:szCs w:val="18"/>
              </w:rPr>
            </w:pPr>
            <w:r>
              <w:rPr>
                <w:rFonts w:asciiTheme="minorEastAsia" w:hAnsiTheme="minorEastAsia" w:hint="eastAsia"/>
                <w:szCs w:val="21"/>
              </w:rPr>
              <w:t>输入一组数据，实现平均周转时间、</w:t>
            </w:r>
            <w:proofErr w:type="gramStart"/>
            <w:r>
              <w:rPr>
                <w:rFonts w:asciiTheme="minorEastAsia" w:hAnsiTheme="minorEastAsia" w:hint="eastAsia"/>
                <w:szCs w:val="21"/>
              </w:rPr>
              <w:t>平均带权周转时间</w:t>
            </w:r>
            <w:proofErr w:type="gramEnd"/>
            <w:r>
              <w:rPr>
                <w:rFonts w:asciiTheme="minorEastAsia" w:hAnsiTheme="minorEastAsia" w:hint="eastAsia"/>
                <w:szCs w:val="21"/>
              </w:rPr>
              <w:t>的计算</w:t>
            </w:r>
            <w:r>
              <w:rPr>
                <w:rFonts w:hint="eastAsia"/>
                <w:szCs w:val="21"/>
              </w:rPr>
              <w:t>。</w:t>
            </w:r>
          </w:p>
        </w:tc>
        <w:tc>
          <w:tcPr>
            <w:tcW w:w="2630" w:type="dxa"/>
            <w:vAlign w:val="center"/>
          </w:tcPr>
          <w:p w:rsidR="008F65EC" w:rsidRDefault="0015045C" w:rsidP="008F65EC">
            <w:pPr>
              <w:adjustRightInd w:val="0"/>
              <w:snapToGrid w:val="0"/>
              <w:spacing w:beforeLines="20" w:before="62" w:afterLines="20" w:after="62"/>
              <w:rPr>
                <w:rFonts w:ascii="Times New Roman" w:hAnsi="Times New Roman"/>
                <w:szCs w:val="21"/>
              </w:rPr>
            </w:pPr>
            <w:r>
              <w:rPr>
                <w:rFonts w:ascii="Times New Roman" w:hAnsi="Times New Roman" w:hint="eastAsia"/>
                <w:szCs w:val="21"/>
              </w:rPr>
              <w:t>通过该实验，学生能够</w:t>
            </w:r>
            <w:r>
              <w:rPr>
                <w:rFonts w:ascii="宋体" w:hAnsi="宋体" w:hint="eastAsia"/>
                <w:szCs w:val="21"/>
              </w:rPr>
              <w:t>识别进程调度的关键环节，能够针对进程调度问题选择研究路线、</w:t>
            </w:r>
            <w:r>
              <w:rPr>
                <w:rFonts w:ascii="宋体" w:hAnsi="宋体"/>
                <w:szCs w:val="21"/>
              </w:rPr>
              <w:t>设计实验</w:t>
            </w:r>
            <w:r>
              <w:rPr>
                <w:rFonts w:ascii="宋体" w:hAnsi="宋体" w:hint="eastAsia"/>
                <w:szCs w:val="21"/>
              </w:rPr>
              <w:t>方案、进行</w:t>
            </w:r>
            <w:r>
              <w:rPr>
                <w:rFonts w:asciiTheme="minorEastAsia" w:eastAsiaTheme="minorEastAsia" w:hAnsiTheme="minorEastAsia" w:hint="eastAsia"/>
              </w:rPr>
              <w:t>可行性分析、需求获取、需求分析、</w:t>
            </w:r>
            <w:r>
              <w:rPr>
                <w:rFonts w:ascii="宋体" w:hAnsi="宋体" w:hint="eastAsia"/>
                <w:szCs w:val="21"/>
              </w:rPr>
              <w:t>概要设计和详细设计</w:t>
            </w:r>
            <w:r>
              <w:rPr>
                <w:rFonts w:asciiTheme="minorEastAsia" w:eastAsiaTheme="minorEastAsia" w:hAnsiTheme="minorEastAsia" w:hint="eastAsia"/>
              </w:rPr>
              <w:t>并形成设计文档，</w:t>
            </w:r>
            <w:r>
              <w:rPr>
                <w:rFonts w:ascii="宋体" w:hAnsi="宋体" w:hint="eastAsia"/>
                <w:szCs w:val="21"/>
              </w:rPr>
              <w:t>用专业的集成</w:t>
            </w:r>
            <w:r>
              <w:rPr>
                <w:rFonts w:ascii="宋体" w:hAnsi="宋体"/>
                <w:szCs w:val="21"/>
              </w:rPr>
              <w:t>开发工具</w:t>
            </w:r>
            <w:r>
              <w:rPr>
                <w:rFonts w:ascii="宋体" w:hAnsi="宋体" w:hint="eastAsia"/>
                <w:szCs w:val="21"/>
              </w:rPr>
              <w:t>如Visual</w:t>
            </w:r>
            <w:r>
              <w:rPr>
                <w:rFonts w:ascii="宋体" w:hAnsi="宋体"/>
                <w:szCs w:val="21"/>
              </w:rPr>
              <w:t xml:space="preserve"> Studio</w:t>
            </w:r>
            <w:r>
              <w:rPr>
                <w:rFonts w:ascii="宋体" w:hAnsi="宋体" w:hint="eastAsia"/>
                <w:szCs w:val="21"/>
              </w:rPr>
              <w:t>实现</w:t>
            </w:r>
            <w:r>
              <w:rPr>
                <w:rFonts w:asciiTheme="minorEastAsia" w:hAnsiTheme="minorEastAsia" w:hint="eastAsia"/>
                <w:szCs w:val="21"/>
              </w:rPr>
              <w:t>先服务、短作业优先、时间片轮转、优先级调度算法</w:t>
            </w:r>
            <w:r>
              <w:rPr>
                <w:rFonts w:ascii="宋体" w:hAnsi="宋体" w:hint="eastAsia"/>
                <w:szCs w:val="21"/>
              </w:rPr>
              <w:t>，对</w:t>
            </w:r>
            <w:r>
              <w:rPr>
                <w:rFonts w:ascii="宋体" w:hAnsi="宋体"/>
                <w:szCs w:val="21"/>
              </w:rPr>
              <w:t>解决方案</w:t>
            </w:r>
            <w:r>
              <w:rPr>
                <w:rFonts w:ascii="宋体" w:hAnsi="宋体" w:hint="eastAsia"/>
                <w:szCs w:val="21"/>
              </w:rPr>
              <w:t>进行</w:t>
            </w:r>
            <w:r>
              <w:rPr>
                <w:rFonts w:ascii="宋体" w:hAnsi="宋体"/>
                <w:szCs w:val="21"/>
              </w:rPr>
              <w:t>比较与综合</w:t>
            </w:r>
            <w:r>
              <w:rPr>
                <w:rFonts w:ascii="宋体" w:hAnsi="宋体" w:hint="eastAsia"/>
                <w:szCs w:val="21"/>
              </w:rPr>
              <w:t>、</w:t>
            </w:r>
            <w:r>
              <w:rPr>
                <w:rFonts w:ascii="宋体" w:hAnsi="宋体"/>
                <w:szCs w:val="21"/>
              </w:rPr>
              <w:t>分析实验数据</w:t>
            </w:r>
            <w:r>
              <w:rPr>
                <w:rFonts w:ascii="宋体" w:hAnsi="宋体" w:hint="eastAsia"/>
                <w:szCs w:val="21"/>
              </w:rPr>
              <w:t>，</w:t>
            </w:r>
            <w:r>
              <w:rPr>
                <w:rFonts w:ascii="Times New Roman" w:hAnsi="Times New Roman" w:hint="eastAsia"/>
                <w:szCs w:val="21"/>
              </w:rPr>
              <w:t>判断不同算法的优劣性</w:t>
            </w:r>
            <w:r>
              <w:rPr>
                <w:rFonts w:ascii="宋体" w:hAnsi="宋体"/>
                <w:szCs w:val="21"/>
              </w:rPr>
              <w:t>得出有效结论</w:t>
            </w:r>
            <w:r>
              <w:rPr>
                <w:rFonts w:ascii="宋体" w:hAnsi="宋体" w:hint="eastAsia"/>
                <w:szCs w:val="21"/>
              </w:rPr>
              <w:t>，并根据测试结果对系统进行评价和完善</w:t>
            </w:r>
            <w:r>
              <w:rPr>
                <w:rFonts w:ascii="Times New Roman" w:hAnsi="Times New Roman" w:hint="eastAsia"/>
                <w:szCs w:val="21"/>
              </w:rPr>
              <w:t>，</w:t>
            </w:r>
            <w:r>
              <w:rPr>
                <w:rFonts w:asciiTheme="minorEastAsia" w:eastAsiaTheme="minorEastAsia" w:hAnsiTheme="minorEastAsia" w:hint="eastAsia"/>
              </w:rPr>
              <w:t>为今后解决软件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时打好基础。</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t>4</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实验</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hint="eastAsia"/>
              </w:rPr>
              <w:t>课程项目</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课程目标1、2、3、4、5</w:t>
            </w:r>
          </w:p>
        </w:tc>
      </w:tr>
      <w:tr w:rsidR="008F65EC">
        <w:trPr>
          <w:trHeight w:val="851"/>
        </w:trPr>
        <w:tc>
          <w:tcPr>
            <w:tcW w:w="460"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10</w:t>
            </w:r>
          </w:p>
        </w:tc>
        <w:tc>
          <w:tcPr>
            <w:tcW w:w="2523" w:type="dxa"/>
            <w:vAlign w:val="center"/>
          </w:tcPr>
          <w:p w:rsidR="008F65EC" w:rsidRDefault="0015045C">
            <w:pPr>
              <w:spacing w:line="440" w:lineRule="exact"/>
              <w:rPr>
                <w:szCs w:val="21"/>
              </w:rPr>
            </w:pPr>
            <w:r>
              <w:rPr>
                <w:rFonts w:hint="eastAsia"/>
                <w:bCs/>
                <w:szCs w:val="21"/>
              </w:rPr>
              <w:t>实验二：</w:t>
            </w:r>
            <w:r>
              <w:rPr>
                <w:rFonts w:hint="eastAsia"/>
                <w:szCs w:val="21"/>
              </w:rPr>
              <w:t>动态分区分配与回收</w:t>
            </w:r>
          </w:p>
          <w:p w:rsidR="008F65EC" w:rsidRDefault="0015045C">
            <w:pPr>
              <w:pStyle w:val="2"/>
              <w:numPr>
                <w:ilvl w:val="0"/>
                <w:numId w:val="12"/>
              </w:numPr>
              <w:spacing w:line="440" w:lineRule="exact"/>
              <w:ind w:firstLineChars="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建立空白分区链，及进程PCB表链。.</w:t>
            </w:r>
          </w:p>
          <w:p w:rsidR="008F65EC" w:rsidRDefault="0015045C">
            <w:pPr>
              <w:pStyle w:val="2"/>
              <w:numPr>
                <w:ilvl w:val="0"/>
                <w:numId w:val="12"/>
              </w:numPr>
              <w:spacing w:line="440" w:lineRule="exact"/>
              <w:ind w:firstLineChars="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 xml:space="preserve">建立简单功能选择界面，按功能模块分别实现最佳适应算法、最坏适应算法、首次适应算法、循环首次适应算法。 </w:t>
            </w:r>
          </w:p>
          <w:p w:rsidR="008F65EC" w:rsidRDefault="0015045C">
            <w:pPr>
              <w:pStyle w:val="2"/>
              <w:numPr>
                <w:ilvl w:val="0"/>
                <w:numId w:val="12"/>
              </w:numPr>
              <w:spacing w:line="440" w:lineRule="exact"/>
              <w:ind w:firstLineChars="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实现当划分后剩余空白分区</w:t>
            </w:r>
            <w:proofErr w:type="gramStart"/>
            <w:r>
              <w:rPr>
                <w:rFonts w:asciiTheme="majorEastAsia" w:eastAsiaTheme="majorEastAsia" w:hAnsiTheme="majorEastAsia" w:hint="eastAsia"/>
                <w:color w:val="000000"/>
                <w:szCs w:val="21"/>
              </w:rPr>
              <w:t>太</w:t>
            </w:r>
            <w:proofErr w:type="gramEnd"/>
            <w:r>
              <w:rPr>
                <w:rFonts w:asciiTheme="majorEastAsia" w:eastAsiaTheme="majorEastAsia" w:hAnsiTheme="majorEastAsia" w:hint="eastAsia"/>
                <w:color w:val="000000"/>
                <w:szCs w:val="21"/>
              </w:rPr>
              <w:t>小时，减少</w:t>
            </w:r>
            <w:r>
              <w:rPr>
                <w:rFonts w:asciiTheme="majorEastAsia" w:eastAsiaTheme="majorEastAsia" w:hAnsiTheme="majorEastAsia" w:hint="eastAsia"/>
                <w:color w:val="000000"/>
                <w:szCs w:val="21"/>
              </w:rPr>
              <w:lastRenderedPageBreak/>
              <w:t xml:space="preserve">查找开销的处理。 </w:t>
            </w:r>
          </w:p>
          <w:p w:rsidR="008F65EC" w:rsidRDefault="0015045C">
            <w:pPr>
              <w:pStyle w:val="2"/>
              <w:numPr>
                <w:ilvl w:val="0"/>
                <w:numId w:val="12"/>
              </w:numPr>
              <w:spacing w:line="440" w:lineRule="exact"/>
              <w:ind w:firstLineChars="0"/>
              <w:rPr>
                <w:rFonts w:asciiTheme="majorEastAsia" w:eastAsiaTheme="majorEastAsia" w:hAnsiTheme="majorEastAsia"/>
                <w:color w:val="000000"/>
                <w:sz w:val="18"/>
                <w:szCs w:val="18"/>
              </w:rPr>
            </w:pPr>
            <w:r>
              <w:rPr>
                <w:rFonts w:asciiTheme="majorEastAsia" w:eastAsiaTheme="majorEastAsia" w:hAnsiTheme="majorEastAsia" w:hint="eastAsia"/>
                <w:color w:val="000000"/>
                <w:szCs w:val="21"/>
              </w:rPr>
              <w:t>实现</w:t>
            </w:r>
            <w:proofErr w:type="gramStart"/>
            <w:r>
              <w:rPr>
                <w:rFonts w:asciiTheme="majorEastAsia" w:eastAsiaTheme="majorEastAsia" w:hAnsiTheme="majorEastAsia" w:hint="eastAsia"/>
                <w:color w:val="000000"/>
                <w:szCs w:val="21"/>
              </w:rPr>
              <w:t>释放区</w:t>
            </w:r>
            <w:proofErr w:type="gramEnd"/>
            <w:r>
              <w:rPr>
                <w:rFonts w:asciiTheme="majorEastAsia" w:eastAsiaTheme="majorEastAsia" w:hAnsiTheme="majorEastAsia" w:hint="eastAsia"/>
                <w:color w:val="000000"/>
                <w:szCs w:val="21"/>
              </w:rPr>
              <w:t>的回收，根据回收区的插入点从新整理相应数据结构</w:t>
            </w:r>
            <w:r>
              <w:rPr>
                <w:rFonts w:hint="eastAsia"/>
                <w:color w:val="000000"/>
                <w:szCs w:val="21"/>
              </w:rPr>
              <w:t>。</w:t>
            </w:r>
          </w:p>
        </w:tc>
        <w:tc>
          <w:tcPr>
            <w:tcW w:w="2630" w:type="dxa"/>
            <w:vAlign w:val="center"/>
          </w:tcPr>
          <w:p w:rsidR="008F65EC" w:rsidRDefault="0015045C" w:rsidP="008F65EC">
            <w:pPr>
              <w:adjustRightInd w:val="0"/>
              <w:snapToGrid w:val="0"/>
              <w:spacing w:beforeLines="20" w:before="62" w:afterLines="20" w:after="62"/>
              <w:rPr>
                <w:rFonts w:ascii="Times New Roman" w:hAnsi="Times New Roman"/>
                <w:szCs w:val="21"/>
              </w:rPr>
            </w:pPr>
            <w:r>
              <w:rPr>
                <w:rFonts w:ascii="Times New Roman" w:hAnsi="Times New Roman" w:hint="eastAsia"/>
                <w:szCs w:val="21"/>
              </w:rPr>
              <w:lastRenderedPageBreak/>
              <w:t>通过该实验，学生能够</w:t>
            </w:r>
            <w:r>
              <w:rPr>
                <w:rFonts w:ascii="宋体" w:hAnsi="宋体" w:hint="eastAsia"/>
                <w:szCs w:val="21"/>
              </w:rPr>
              <w:t>识别</w:t>
            </w:r>
            <w:r>
              <w:rPr>
                <w:rFonts w:hint="eastAsia"/>
                <w:szCs w:val="21"/>
              </w:rPr>
              <w:t>动态分区分配与回收</w:t>
            </w:r>
            <w:r>
              <w:rPr>
                <w:rFonts w:ascii="宋体" w:hAnsi="宋体" w:hint="eastAsia"/>
                <w:szCs w:val="21"/>
              </w:rPr>
              <w:t>的关键环节，能够针对进程调度问题选择研究路线、</w:t>
            </w:r>
            <w:r>
              <w:rPr>
                <w:rFonts w:ascii="宋体" w:hAnsi="宋体"/>
                <w:szCs w:val="21"/>
              </w:rPr>
              <w:t>设计实验</w:t>
            </w:r>
            <w:r>
              <w:rPr>
                <w:rFonts w:ascii="宋体" w:hAnsi="宋体" w:hint="eastAsia"/>
                <w:szCs w:val="21"/>
              </w:rPr>
              <w:t>方案、进行</w:t>
            </w:r>
            <w:r>
              <w:rPr>
                <w:rFonts w:asciiTheme="minorEastAsia" w:eastAsiaTheme="minorEastAsia" w:hAnsiTheme="minorEastAsia" w:hint="eastAsia"/>
              </w:rPr>
              <w:t>可行性分析、需求获取、需求分析、</w:t>
            </w:r>
            <w:r>
              <w:rPr>
                <w:rFonts w:ascii="宋体" w:hAnsi="宋体" w:hint="eastAsia"/>
                <w:szCs w:val="21"/>
              </w:rPr>
              <w:t>概要设计和详细设计</w:t>
            </w:r>
            <w:r>
              <w:rPr>
                <w:rFonts w:asciiTheme="minorEastAsia" w:eastAsiaTheme="minorEastAsia" w:hAnsiTheme="minorEastAsia" w:hint="eastAsia"/>
              </w:rPr>
              <w:t>并形成设计文档，</w:t>
            </w:r>
            <w:r>
              <w:rPr>
                <w:rFonts w:ascii="宋体" w:hAnsi="宋体" w:hint="eastAsia"/>
                <w:szCs w:val="21"/>
              </w:rPr>
              <w:t>用专业的集成</w:t>
            </w:r>
            <w:r>
              <w:rPr>
                <w:rFonts w:ascii="宋体" w:hAnsi="宋体"/>
                <w:szCs w:val="21"/>
              </w:rPr>
              <w:t>开发工具</w:t>
            </w:r>
            <w:r>
              <w:rPr>
                <w:rFonts w:ascii="宋体" w:hAnsi="宋体" w:hint="eastAsia"/>
                <w:szCs w:val="21"/>
              </w:rPr>
              <w:t>如Visual</w:t>
            </w:r>
            <w:r>
              <w:rPr>
                <w:rFonts w:ascii="宋体" w:hAnsi="宋体"/>
                <w:szCs w:val="21"/>
              </w:rPr>
              <w:t xml:space="preserve"> Studio</w:t>
            </w:r>
            <w:r>
              <w:rPr>
                <w:rFonts w:ascii="宋体" w:hAnsi="宋体" w:hint="eastAsia"/>
                <w:szCs w:val="21"/>
              </w:rPr>
              <w:t>实现</w:t>
            </w:r>
            <w:r>
              <w:rPr>
                <w:rFonts w:asciiTheme="majorEastAsia" w:eastAsiaTheme="majorEastAsia" w:hAnsiTheme="majorEastAsia" w:hint="eastAsia"/>
                <w:color w:val="000000"/>
                <w:szCs w:val="21"/>
              </w:rPr>
              <w:t>最佳适应算法、最坏适应算法、首次适应算法、循环首次适应算法</w:t>
            </w:r>
            <w:r>
              <w:rPr>
                <w:rFonts w:ascii="宋体" w:hAnsi="宋体" w:hint="eastAsia"/>
                <w:szCs w:val="21"/>
              </w:rPr>
              <w:t>，对</w:t>
            </w:r>
            <w:r>
              <w:rPr>
                <w:rFonts w:ascii="宋体" w:hAnsi="宋体"/>
                <w:szCs w:val="21"/>
              </w:rPr>
              <w:t>解决方案</w:t>
            </w:r>
            <w:r>
              <w:rPr>
                <w:rFonts w:ascii="宋体" w:hAnsi="宋体" w:hint="eastAsia"/>
                <w:szCs w:val="21"/>
              </w:rPr>
              <w:t>进行</w:t>
            </w:r>
            <w:r>
              <w:rPr>
                <w:rFonts w:ascii="宋体" w:hAnsi="宋体"/>
                <w:szCs w:val="21"/>
              </w:rPr>
              <w:t>比较与综合</w:t>
            </w:r>
            <w:r>
              <w:rPr>
                <w:rFonts w:ascii="宋体" w:hAnsi="宋体" w:hint="eastAsia"/>
                <w:szCs w:val="21"/>
              </w:rPr>
              <w:t>、</w:t>
            </w:r>
            <w:r>
              <w:rPr>
                <w:rFonts w:ascii="宋体" w:hAnsi="宋体"/>
                <w:szCs w:val="21"/>
              </w:rPr>
              <w:t>分析实验数据</w:t>
            </w:r>
            <w:r>
              <w:rPr>
                <w:rFonts w:ascii="宋体" w:hAnsi="宋体" w:hint="eastAsia"/>
                <w:szCs w:val="21"/>
              </w:rPr>
              <w:t>，</w:t>
            </w:r>
            <w:r>
              <w:rPr>
                <w:rFonts w:ascii="Times New Roman" w:hAnsi="Times New Roman" w:hint="eastAsia"/>
                <w:szCs w:val="21"/>
              </w:rPr>
              <w:t>判断不同算法的优劣性</w:t>
            </w:r>
            <w:r>
              <w:rPr>
                <w:rFonts w:ascii="宋体" w:hAnsi="宋体"/>
                <w:szCs w:val="21"/>
              </w:rPr>
              <w:t>得出有效结论</w:t>
            </w:r>
            <w:r>
              <w:rPr>
                <w:rFonts w:ascii="宋体" w:hAnsi="宋体" w:hint="eastAsia"/>
                <w:szCs w:val="21"/>
              </w:rPr>
              <w:t>，并根据测试结果对系统进行评价和完善</w:t>
            </w:r>
            <w:r>
              <w:rPr>
                <w:rFonts w:ascii="Times New Roman" w:hAnsi="Times New Roman" w:hint="eastAsia"/>
                <w:szCs w:val="21"/>
              </w:rPr>
              <w:t>，</w:t>
            </w:r>
            <w:r>
              <w:rPr>
                <w:rFonts w:asciiTheme="minorEastAsia" w:eastAsiaTheme="minorEastAsia" w:hAnsiTheme="minorEastAsia" w:hint="eastAsia"/>
              </w:rPr>
              <w:t>为今后解决软件</w:t>
            </w:r>
            <w:r>
              <w:rPr>
                <w:rFonts w:asciiTheme="minorEastAsia" w:eastAsiaTheme="minorEastAsia" w:hAnsiTheme="minorEastAsia"/>
              </w:rPr>
              <w:t>工程</w:t>
            </w:r>
            <w:r>
              <w:rPr>
                <w:rFonts w:asciiTheme="minorEastAsia" w:eastAsiaTheme="minorEastAsia" w:hAnsiTheme="minorEastAsia" w:hint="eastAsia"/>
              </w:rPr>
              <w:t>实际</w:t>
            </w:r>
            <w:r>
              <w:rPr>
                <w:rFonts w:asciiTheme="minorEastAsia" w:eastAsiaTheme="minorEastAsia" w:hAnsiTheme="minorEastAsia"/>
              </w:rPr>
              <w:t>问题</w:t>
            </w:r>
            <w:r>
              <w:rPr>
                <w:rFonts w:asciiTheme="minorEastAsia" w:eastAsiaTheme="minorEastAsia" w:hAnsiTheme="minorEastAsia" w:hint="eastAsia"/>
              </w:rPr>
              <w:t>时打好基础。</w:t>
            </w:r>
          </w:p>
        </w:tc>
        <w:tc>
          <w:tcPr>
            <w:tcW w:w="465" w:type="dxa"/>
            <w:vAlign w:val="center"/>
          </w:tcPr>
          <w:p w:rsidR="008F65EC" w:rsidRDefault="0015045C" w:rsidP="008F65EC">
            <w:pPr>
              <w:widowControl/>
              <w:spacing w:beforeLines="20" w:before="62" w:afterLines="20" w:after="62"/>
              <w:jc w:val="center"/>
              <w:rPr>
                <w:rFonts w:ascii="Times New Roman" w:hAnsi="Times New Roman"/>
                <w:szCs w:val="21"/>
              </w:rPr>
            </w:pPr>
            <w:r>
              <w:rPr>
                <w:rFonts w:ascii="Times New Roman" w:hAnsi="Times New Roman" w:hint="eastAsia"/>
                <w:szCs w:val="21"/>
              </w:rPr>
              <w:t>4</w:t>
            </w:r>
          </w:p>
        </w:tc>
        <w:tc>
          <w:tcPr>
            <w:tcW w:w="948" w:type="dxa"/>
            <w:vAlign w:val="center"/>
          </w:tcPr>
          <w:p w:rsidR="008F65EC" w:rsidRDefault="0015045C" w:rsidP="008F65EC">
            <w:pPr>
              <w:spacing w:beforeLines="20" w:before="62" w:afterLines="20" w:after="62"/>
              <w:jc w:val="center"/>
              <w:rPr>
                <w:rFonts w:ascii="Times New Roman" w:hAnsi="Times New Roman"/>
                <w:szCs w:val="21"/>
              </w:rPr>
            </w:pPr>
            <w:r>
              <w:rPr>
                <w:rFonts w:ascii="Times New Roman" w:hAnsi="Times New Roman" w:hint="eastAsia"/>
                <w:szCs w:val="21"/>
              </w:rPr>
              <w:t>实验</w:t>
            </w:r>
          </w:p>
        </w:tc>
        <w:tc>
          <w:tcPr>
            <w:tcW w:w="900" w:type="dxa"/>
            <w:vAlign w:val="center"/>
          </w:tcPr>
          <w:p w:rsidR="008F65EC" w:rsidRDefault="0015045C" w:rsidP="008F65EC">
            <w:pPr>
              <w:spacing w:beforeLines="20" w:before="62" w:afterLines="20" w:after="62"/>
              <w:jc w:val="center"/>
              <w:rPr>
                <w:rFonts w:ascii="Times New Roman" w:hAnsi="Times New Roman"/>
                <w:szCs w:val="21"/>
              </w:rPr>
            </w:pPr>
            <w:r>
              <w:rPr>
                <w:rFonts w:hint="eastAsia"/>
              </w:rPr>
              <w:t>课程项目</w:t>
            </w:r>
          </w:p>
        </w:tc>
        <w:tc>
          <w:tcPr>
            <w:tcW w:w="1236" w:type="dxa"/>
            <w:vAlign w:val="center"/>
          </w:tcPr>
          <w:p w:rsidR="008F65EC" w:rsidRDefault="0015045C">
            <w:pPr>
              <w:pStyle w:val="a7"/>
              <w:spacing w:before="0" w:beforeAutospacing="0" w:after="0" w:afterAutospacing="0"/>
              <w:jc w:val="both"/>
              <w:rPr>
                <w:sz w:val="18"/>
                <w:szCs w:val="18"/>
              </w:rPr>
            </w:pPr>
            <w:r>
              <w:rPr>
                <w:rFonts w:hint="eastAsia"/>
                <w:sz w:val="18"/>
                <w:szCs w:val="18"/>
              </w:rPr>
              <w:t>课程目标1、2、3、4、5</w:t>
            </w:r>
          </w:p>
        </w:tc>
      </w:tr>
    </w:tbl>
    <w:p w:rsidR="008F65EC" w:rsidRDefault="0015045C">
      <w:pPr>
        <w:numPr>
          <w:ilvl w:val="0"/>
          <w:numId w:val="1"/>
        </w:numPr>
        <w:rPr>
          <w:rFonts w:ascii="Times New Roman" w:hAnsi="Times New Roman"/>
          <w:b/>
          <w:sz w:val="28"/>
          <w:szCs w:val="28"/>
        </w:rPr>
      </w:pPr>
      <w:r>
        <w:rPr>
          <w:rFonts w:ascii="Times New Roman" w:hAnsi="Times New Roman" w:hint="eastAsia"/>
          <w:b/>
          <w:sz w:val="28"/>
          <w:szCs w:val="28"/>
        </w:rPr>
        <w:t>考核及成绩评定标准</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2840"/>
        <w:gridCol w:w="2840"/>
      </w:tblGrid>
      <w:tr w:rsidR="008F65EC">
        <w:tc>
          <w:tcPr>
            <w:tcW w:w="2839" w:type="dxa"/>
          </w:tcPr>
          <w:p w:rsidR="008F65EC" w:rsidRDefault="0015045C">
            <w:pPr>
              <w:jc w:val="center"/>
              <w:rPr>
                <w:rFonts w:ascii="Times New Roman" w:hAnsi="Times New Roman"/>
                <w:szCs w:val="24"/>
              </w:rPr>
            </w:pPr>
            <w:r>
              <w:rPr>
                <w:rFonts w:ascii="Times New Roman" w:hAnsi="Times New Roman" w:hint="eastAsia"/>
                <w:szCs w:val="24"/>
              </w:rPr>
              <w:t>成绩构成</w:t>
            </w:r>
          </w:p>
        </w:tc>
        <w:tc>
          <w:tcPr>
            <w:tcW w:w="2840" w:type="dxa"/>
          </w:tcPr>
          <w:p w:rsidR="008F65EC" w:rsidRDefault="0015045C">
            <w:pPr>
              <w:jc w:val="center"/>
              <w:rPr>
                <w:rFonts w:ascii="Times New Roman" w:hAnsi="Times New Roman"/>
                <w:szCs w:val="24"/>
              </w:rPr>
            </w:pPr>
            <w:r>
              <w:rPr>
                <w:rFonts w:ascii="Times New Roman" w:hAnsi="Times New Roman" w:hint="eastAsia"/>
                <w:szCs w:val="24"/>
              </w:rPr>
              <w:t>评价依据</w:t>
            </w:r>
          </w:p>
        </w:tc>
        <w:tc>
          <w:tcPr>
            <w:tcW w:w="2840" w:type="dxa"/>
          </w:tcPr>
          <w:p w:rsidR="008F65EC" w:rsidRDefault="0015045C">
            <w:pPr>
              <w:jc w:val="center"/>
              <w:rPr>
                <w:rFonts w:ascii="Times New Roman" w:hAnsi="Times New Roman"/>
                <w:color w:val="000000"/>
                <w:szCs w:val="24"/>
              </w:rPr>
            </w:pPr>
            <w:r>
              <w:rPr>
                <w:rFonts w:ascii="Times New Roman" w:hAnsi="Times New Roman" w:hint="eastAsia"/>
                <w:color w:val="000000"/>
                <w:szCs w:val="24"/>
              </w:rPr>
              <w:t>对应课程目标</w:t>
            </w:r>
          </w:p>
        </w:tc>
      </w:tr>
      <w:tr w:rsidR="008F65EC">
        <w:trPr>
          <w:trHeight w:val="243"/>
        </w:trPr>
        <w:tc>
          <w:tcPr>
            <w:tcW w:w="2839" w:type="dxa"/>
            <w:vMerge w:val="restart"/>
            <w:vAlign w:val="center"/>
          </w:tcPr>
          <w:p w:rsidR="008F65EC" w:rsidRDefault="0015045C">
            <w:pPr>
              <w:jc w:val="center"/>
              <w:rPr>
                <w:rFonts w:ascii="Times New Roman" w:hAnsi="Times New Roman"/>
                <w:szCs w:val="24"/>
              </w:rPr>
            </w:pPr>
            <w:r>
              <w:rPr>
                <w:rFonts w:ascii="Times New Roman" w:hAnsi="Times New Roman" w:hint="eastAsia"/>
                <w:szCs w:val="24"/>
              </w:rPr>
              <w:t>平时成绩（</w:t>
            </w:r>
            <w:r>
              <w:rPr>
                <w:rFonts w:ascii="Times New Roman" w:hAnsi="Times New Roman" w:hint="eastAsia"/>
                <w:szCs w:val="24"/>
              </w:rPr>
              <w:t>10%-20%</w:t>
            </w:r>
            <w:r>
              <w:rPr>
                <w:rFonts w:ascii="Times New Roman" w:hAnsi="Times New Roman" w:hint="eastAsia"/>
                <w:szCs w:val="24"/>
              </w:rPr>
              <w:t>）</w:t>
            </w:r>
          </w:p>
        </w:tc>
        <w:tc>
          <w:tcPr>
            <w:tcW w:w="2840" w:type="dxa"/>
            <w:vAlign w:val="center"/>
          </w:tcPr>
          <w:p w:rsidR="008F65EC" w:rsidRDefault="0015045C">
            <w:pPr>
              <w:jc w:val="center"/>
              <w:rPr>
                <w:rFonts w:ascii="Times New Roman" w:hAnsi="Times New Roman"/>
                <w:szCs w:val="21"/>
              </w:rPr>
            </w:pPr>
            <w:r>
              <w:rPr>
                <w:rFonts w:hint="eastAsia"/>
              </w:rPr>
              <w:t>作业</w:t>
            </w:r>
          </w:p>
        </w:tc>
        <w:tc>
          <w:tcPr>
            <w:tcW w:w="2840" w:type="dxa"/>
            <w:shd w:val="clear" w:color="auto" w:fill="auto"/>
          </w:tcPr>
          <w:p w:rsidR="008F65EC" w:rsidRDefault="0015045C" w:rsidP="008F65EC">
            <w:pPr>
              <w:pStyle w:val="a7"/>
              <w:spacing w:beforeLines="50" w:before="156" w:beforeAutospacing="0" w:afterLines="50" w:after="156" w:afterAutospacing="0"/>
              <w:rPr>
                <w:rFonts w:ascii="Times New Roman" w:hAnsi="Times New Roman"/>
                <w:kern w:val="2"/>
                <w:sz w:val="21"/>
                <w:szCs w:val="24"/>
              </w:rPr>
            </w:pPr>
            <w:r>
              <w:rPr>
                <w:rFonts w:ascii="Times New Roman" w:hAnsi="Times New Roman" w:hint="eastAsia"/>
                <w:kern w:val="2"/>
                <w:sz w:val="21"/>
                <w:szCs w:val="24"/>
              </w:rPr>
              <w:t>课程目标</w:t>
            </w:r>
            <w:r>
              <w:rPr>
                <w:rFonts w:ascii="Times New Roman" w:hAnsi="Times New Roman" w:hint="eastAsia"/>
                <w:kern w:val="2"/>
                <w:sz w:val="21"/>
                <w:szCs w:val="24"/>
              </w:rPr>
              <w:t>1</w:t>
            </w:r>
            <w:r>
              <w:rPr>
                <w:rFonts w:ascii="Times New Roman" w:hAnsi="Times New Roman" w:hint="eastAsia"/>
                <w:kern w:val="2"/>
                <w:sz w:val="21"/>
                <w:szCs w:val="24"/>
              </w:rPr>
              <w:t>、</w:t>
            </w:r>
            <w:r>
              <w:rPr>
                <w:rFonts w:ascii="Times New Roman" w:hAnsi="Times New Roman" w:hint="eastAsia"/>
                <w:kern w:val="2"/>
                <w:sz w:val="21"/>
                <w:szCs w:val="24"/>
              </w:rPr>
              <w:t>2</w:t>
            </w:r>
            <w:r>
              <w:rPr>
                <w:rFonts w:ascii="Times New Roman" w:hAnsi="Times New Roman" w:hint="eastAsia"/>
                <w:kern w:val="2"/>
                <w:sz w:val="21"/>
                <w:szCs w:val="24"/>
              </w:rPr>
              <w:t>、</w:t>
            </w:r>
            <w:r>
              <w:rPr>
                <w:rFonts w:ascii="Times New Roman" w:hAnsi="Times New Roman" w:hint="eastAsia"/>
                <w:kern w:val="2"/>
                <w:sz w:val="21"/>
                <w:szCs w:val="24"/>
              </w:rPr>
              <w:t>3</w:t>
            </w:r>
            <w:r>
              <w:rPr>
                <w:rFonts w:ascii="Times New Roman" w:hAnsi="Times New Roman" w:hint="eastAsia"/>
                <w:kern w:val="2"/>
                <w:sz w:val="21"/>
                <w:szCs w:val="24"/>
              </w:rPr>
              <w:t>、</w:t>
            </w:r>
            <w:r>
              <w:rPr>
                <w:rFonts w:ascii="Times New Roman" w:hAnsi="Times New Roman" w:hint="eastAsia"/>
                <w:kern w:val="2"/>
                <w:sz w:val="21"/>
                <w:szCs w:val="24"/>
              </w:rPr>
              <w:t>5</w:t>
            </w:r>
          </w:p>
        </w:tc>
      </w:tr>
      <w:tr w:rsidR="008F65EC">
        <w:trPr>
          <w:trHeight w:val="242"/>
        </w:trPr>
        <w:tc>
          <w:tcPr>
            <w:tcW w:w="2839" w:type="dxa"/>
            <w:vMerge/>
            <w:vAlign w:val="center"/>
          </w:tcPr>
          <w:p w:rsidR="008F65EC" w:rsidRDefault="008F65EC">
            <w:pPr>
              <w:jc w:val="center"/>
              <w:rPr>
                <w:rFonts w:ascii="Times New Roman" w:hAnsi="Times New Roman"/>
                <w:szCs w:val="24"/>
              </w:rPr>
            </w:pPr>
          </w:p>
        </w:tc>
        <w:tc>
          <w:tcPr>
            <w:tcW w:w="2840" w:type="dxa"/>
            <w:vAlign w:val="center"/>
          </w:tcPr>
          <w:p w:rsidR="008F65EC" w:rsidRDefault="0015045C">
            <w:pPr>
              <w:jc w:val="center"/>
              <w:rPr>
                <w:rFonts w:ascii="Times New Roman" w:hAnsi="Times New Roman"/>
                <w:szCs w:val="21"/>
              </w:rPr>
            </w:pPr>
            <w:r>
              <w:rPr>
                <w:rFonts w:hint="eastAsia"/>
              </w:rPr>
              <w:t>课堂测试</w:t>
            </w:r>
          </w:p>
        </w:tc>
        <w:tc>
          <w:tcPr>
            <w:tcW w:w="2840" w:type="dxa"/>
            <w:shd w:val="clear" w:color="auto" w:fill="auto"/>
          </w:tcPr>
          <w:p w:rsidR="008F65EC" w:rsidRDefault="0015045C" w:rsidP="008F65EC">
            <w:pPr>
              <w:pStyle w:val="a7"/>
              <w:spacing w:beforeLines="50" w:before="156" w:beforeAutospacing="0" w:afterLines="50" w:after="156" w:afterAutospacing="0"/>
              <w:rPr>
                <w:rFonts w:ascii="Times New Roman" w:hAnsi="Times New Roman"/>
                <w:kern w:val="2"/>
                <w:sz w:val="21"/>
                <w:szCs w:val="24"/>
              </w:rPr>
            </w:pPr>
            <w:r>
              <w:rPr>
                <w:rFonts w:ascii="Times New Roman" w:hAnsi="Times New Roman" w:hint="eastAsia"/>
                <w:kern w:val="2"/>
                <w:sz w:val="21"/>
                <w:szCs w:val="24"/>
              </w:rPr>
              <w:t>课程目标</w:t>
            </w:r>
            <w:r>
              <w:rPr>
                <w:rFonts w:ascii="Times New Roman" w:hAnsi="Times New Roman" w:hint="eastAsia"/>
                <w:kern w:val="2"/>
                <w:sz w:val="21"/>
                <w:szCs w:val="24"/>
              </w:rPr>
              <w:t>1</w:t>
            </w:r>
            <w:r>
              <w:rPr>
                <w:rFonts w:ascii="Times New Roman" w:hAnsi="Times New Roman" w:hint="eastAsia"/>
                <w:kern w:val="2"/>
                <w:sz w:val="21"/>
                <w:szCs w:val="24"/>
              </w:rPr>
              <w:t>、</w:t>
            </w:r>
            <w:r>
              <w:rPr>
                <w:rFonts w:ascii="Times New Roman" w:hAnsi="Times New Roman" w:hint="eastAsia"/>
                <w:kern w:val="2"/>
                <w:sz w:val="21"/>
                <w:szCs w:val="24"/>
              </w:rPr>
              <w:t>2</w:t>
            </w:r>
            <w:r>
              <w:rPr>
                <w:rFonts w:ascii="Times New Roman" w:hAnsi="Times New Roman" w:hint="eastAsia"/>
                <w:kern w:val="2"/>
                <w:sz w:val="21"/>
                <w:szCs w:val="24"/>
              </w:rPr>
              <w:t>、</w:t>
            </w:r>
            <w:r>
              <w:rPr>
                <w:rFonts w:ascii="Times New Roman" w:hAnsi="Times New Roman" w:hint="eastAsia"/>
                <w:kern w:val="2"/>
                <w:sz w:val="21"/>
                <w:szCs w:val="24"/>
              </w:rPr>
              <w:t>3</w:t>
            </w:r>
            <w:r>
              <w:rPr>
                <w:rFonts w:ascii="Times New Roman" w:hAnsi="Times New Roman" w:hint="eastAsia"/>
                <w:kern w:val="2"/>
                <w:sz w:val="21"/>
                <w:szCs w:val="24"/>
              </w:rPr>
              <w:t>、</w:t>
            </w:r>
            <w:r>
              <w:rPr>
                <w:rFonts w:ascii="Times New Roman" w:hAnsi="Times New Roman" w:hint="eastAsia"/>
                <w:kern w:val="2"/>
                <w:sz w:val="21"/>
                <w:szCs w:val="24"/>
              </w:rPr>
              <w:t>5</w:t>
            </w:r>
          </w:p>
        </w:tc>
      </w:tr>
      <w:tr w:rsidR="008F65EC">
        <w:trPr>
          <w:trHeight w:val="242"/>
        </w:trPr>
        <w:tc>
          <w:tcPr>
            <w:tcW w:w="2839" w:type="dxa"/>
            <w:vMerge/>
            <w:vAlign w:val="center"/>
          </w:tcPr>
          <w:p w:rsidR="008F65EC" w:rsidRDefault="008F65EC">
            <w:pPr>
              <w:jc w:val="center"/>
              <w:rPr>
                <w:rFonts w:ascii="Times New Roman" w:hAnsi="Times New Roman"/>
                <w:szCs w:val="24"/>
              </w:rPr>
            </w:pPr>
          </w:p>
        </w:tc>
        <w:tc>
          <w:tcPr>
            <w:tcW w:w="2840" w:type="dxa"/>
            <w:vAlign w:val="center"/>
          </w:tcPr>
          <w:p w:rsidR="008F65EC" w:rsidRDefault="0015045C">
            <w:pPr>
              <w:jc w:val="center"/>
              <w:rPr>
                <w:rFonts w:ascii="Times New Roman" w:hAnsi="Times New Roman"/>
                <w:szCs w:val="21"/>
              </w:rPr>
            </w:pPr>
            <w:r>
              <w:rPr>
                <w:rFonts w:ascii="Times New Roman" w:hAnsi="Times New Roman" w:hint="eastAsia"/>
                <w:szCs w:val="21"/>
              </w:rPr>
              <w:t>课堂回答问题</w:t>
            </w:r>
          </w:p>
        </w:tc>
        <w:tc>
          <w:tcPr>
            <w:tcW w:w="2840" w:type="dxa"/>
            <w:shd w:val="clear" w:color="auto" w:fill="auto"/>
          </w:tcPr>
          <w:p w:rsidR="008F65EC" w:rsidRDefault="0015045C" w:rsidP="008F65EC">
            <w:pPr>
              <w:pStyle w:val="a7"/>
              <w:spacing w:beforeLines="50" w:before="156" w:beforeAutospacing="0" w:afterLines="50" w:after="156" w:afterAutospacing="0"/>
              <w:rPr>
                <w:rFonts w:ascii="Times New Roman" w:hAnsi="Times New Roman"/>
                <w:kern w:val="2"/>
                <w:sz w:val="21"/>
                <w:szCs w:val="24"/>
              </w:rPr>
            </w:pPr>
            <w:r>
              <w:rPr>
                <w:rFonts w:ascii="Times New Roman" w:hAnsi="Times New Roman" w:hint="eastAsia"/>
                <w:kern w:val="2"/>
                <w:sz w:val="21"/>
                <w:szCs w:val="24"/>
              </w:rPr>
              <w:t>课程目标</w:t>
            </w:r>
            <w:r>
              <w:rPr>
                <w:rFonts w:ascii="Times New Roman" w:hAnsi="Times New Roman" w:hint="eastAsia"/>
                <w:kern w:val="2"/>
                <w:sz w:val="21"/>
                <w:szCs w:val="24"/>
              </w:rPr>
              <w:t>1</w:t>
            </w:r>
            <w:r>
              <w:rPr>
                <w:rFonts w:ascii="Times New Roman" w:hAnsi="Times New Roman" w:hint="eastAsia"/>
                <w:kern w:val="2"/>
                <w:sz w:val="21"/>
                <w:szCs w:val="24"/>
              </w:rPr>
              <w:t>、</w:t>
            </w:r>
            <w:r>
              <w:rPr>
                <w:rFonts w:ascii="Times New Roman" w:hAnsi="Times New Roman" w:hint="eastAsia"/>
                <w:kern w:val="2"/>
                <w:sz w:val="21"/>
                <w:szCs w:val="24"/>
              </w:rPr>
              <w:t>2</w:t>
            </w:r>
            <w:r>
              <w:rPr>
                <w:rFonts w:ascii="Times New Roman" w:hAnsi="Times New Roman" w:hint="eastAsia"/>
                <w:kern w:val="2"/>
                <w:sz w:val="21"/>
                <w:szCs w:val="24"/>
              </w:rPr>
              <w:t>、</w:t>
            </w:r>
            <w:r>
              <w:rPr>
                <w:rFonts w:ascii="Times New Roman" w:hAnsi="Times New Roman" w:hint="eastAsia"/>
                <w:kern w:val="2"/>
                <w:sz w:val="21"/>
                <w:szCs w:val="24"/>
              </w:rPr>
              <w:t>3</w:t>
            </w:r>
            <w:r>
              <w:rPr>
                <w:rFonts w:ascii="Times New Roman" w:hAnsi="Times New Roman" w:hint="eastAsia"/>
                <w:kern w:val="2"/>
                <w:sz w:val="21"/>
                <w:szCs w:val="24"/>
              </w:rPr>
              <w:t>、</w:t>
            </w:r>
            <w:r>
              <w:rPr>
                <w:rFonts w:ascii="Times New Roman" w:hAnsi="Times New Roman" w:hint="eastAsia"/>
                <w:kern w:val="2"/>
                <w:sz w:val="21"/>
                <w:szCs w:val="24"/>
              </w:rPr>
              <w:t>5</w:t>
            </w:r>
          </w:p>
        </w:tc>
      </w:tr>
      <w:tr w:rsidR="008F65EC">
        <w:trPr>
          <w:trHeight w:val="242"/>
        </w:trPr>
        <w:tc>
          <w:tcPr>
            <w:tcW w:w="2839" w:type="dxa"/>
            <w:vMerge w:val="restart"/>
            <w:vAlign w:val="center"/>
          </w:tcPr>
          <w:p w:rsidR="008F65EC" w:rsidRDefault="0015045C">
            <w:pPr>
              <w:jc w:val="center"/>
              <w:rPr>
                <w:rFonts w:ascii="Times New Roman" w:hAnsi="Times New Roman"/>
                <w:szCs w:val="24"/>
              </w:rPr>
            </w:pPr>
            <w:r>
              <w:rPr>
                <w:rFonts w:ascii="Times New Roman" w:hAnsi="Times New Roman" w:hint="eastAsia"/>
                <w:szCs w:val="24"/>
              </w:rPr>
              <w:t>实验（</w:t>
            </w:r>
            <w:r>
              <w:rPr>
                <w:rFonts w:ascii="Times New Roman" w:hAnsi="Times New Roman" w:hint="eastAsia"/>
                <w:szCs w:val="24"/>
              </w:rPr>
              <w:t>10%-20%</w:t>
            </w:r>
            <w:r>
              <w:rPr>
                <w:rFonts w:ascii="Times New Roman" w:hAnsi="Times New Roman" w:hint="eastAsia"/>
                <w:szCs w:val="24"/>
              </w:rPr>
              <w:t>）</w:t>
            </w:r>
          </w:p>
        </w:tc>
        <w:tc>
          <w:tcPr>
            <w:tcW w:w="2840" w:type="dxa"/>
            <w:vAlign w:val="center"/>
          </w:tcPr>
          <w:p w:rsidR="008F65EC" w:rsidRDefault="0015045C">
            <w:pPr>
              <w:jc w:val="center"/>
              <w:rPr>
                <w:rFonts w:ascii="Times New Roman" w:hAnsi="Times New Roman"/>
                <w:color w:val="000000"/>
                <w:szCs w:val="21"/>
              </w:rPr>
            </w:pPr>
            <w:r>
              <w:rPr>
                <w:rFonts w:ascii="Times New Roman" w:hAnsi="Times New Roman" w:hint="eastAsia"/>
                <w:color w:val="000000"/>
                <w:szCs w:val="21"/>
              </w:rPr>
              <w:t>现场演示及算法讲解</w:t>
            </w:r>
          </w:p>
        </w:tc>
        <w:tc>
          <w:tcPr>
            <w:tcW w:w="2840" w:type="dxa"/>
            <w:shd w:val="clear" w:color="auto" w:fill="auto"/>
          </w:tcPr>
          <w:p w:rsidR="008F65EC" w:rsidRDefault="0015045C" w:rsidP="008F65EC">
            <w:pPr>
              <w:pStyle w:val="a7"/>
              <w:spacing w:beforeLines="50" w:before="156" w:beforeAutospacing="0" w:afterLines="50" w:after="156" w:afterAutospacing="0"/>
              <w:rPr>
                <w:rFonts w:ascii="Times New Roman" w:hAnsi="Times New Roman"/>
                <w:kern w:val="2"/>
                <w:sz w:val="21"/>
                <w:szCs w:val="24"/>
              </w:rPr>
            </w:pPr>
            <w:r>
              <w:rPr>
                <w:rFonts w:ascii="Times New Roman" w:hAnsi="Times New Roman" w:hint="eastAsia"/>
                <w:kern w:val="2"/>
                <w:sz w:val="21"/>
                <w:szCs w:val="24"/>
              </w:rPr>
              <w:t>课程目标</w:t>
            </w:r>
            <w:r>
              <w:rPr>
                <w:rFonts w:ascii="Times New Roman" w:hAnsi="Times New Roman" w:hint="eastAsia"/>
                <w:kern w:val="2"/>
                <w:sz w:val="21"/>
                <w:szCs w:val="24"/>
              </w:rPr>
              <w:t>1</w:t>
            </w:r>
            <w:r>
              <w:rPr>
                <w:rFonts w:ascii="Times New Roman" w:hAnsi="Times New Roman" w:hint="eastAsia"/>
                <w:kern w:val="2"/>
                <w:sz w:val="21"/>
                <w:szCs w:val="24"/>
              </w:rPr>
              <w:t>、</w:t>
            </w:r>
            <w:r>
              <w:rPr>
                <w:rFonts w:ascii="Times New Roman" w:hAnsi="Times New Roman" w:hint="eastAsia"/>
                <w:kern w:val="2"/>
                <w:sz w:val="21"/>
                <w:szCs w:val="24"/>
              </w:rPr>
              <w:t>2</w:t>
            </w:r>
            <w:r>
              <w:rPr>
                <w:rFonts w:ascii="Times New Roman" w:hAnsi="Times New Roman" w:hint="eastAsia"/>
                <w:kern w:val="2"/>
                <w:sz w:val="21"/>
                <w:szCs w:val="24"/>
              </w:rPr>
              <w:t>、</w:t>
            </w:r>
            <w:r>
              <w:rPr>
                <w:rFonts w:ascii="Times New Roman" w:hAnsi="Times New Roman" w:hint="eastAsia"/>
                <w:kern w:val="2"/>
                <w:sz w:val="21"/>
                <w:szCs w:val="24"/>
              </w:rPr>
              <w:t>3</w:t>
            </w:r>
            <w:r>
              <w:rPr>
                <w:rFonts w:ascii="Times New Roman" w:hAnsi="Times New Roman" w:hint="eastAsia"/>
                <w:kern w:val="2"/>
                <w:sz w:val="21"/>
                <w:szCs w:val="24"/>
              </w:rPr>
              <w:t>、</w:t>
            </w:r>
            <w:r>
              <w:rPr>
                <w:rFonts w:ascii="Times New Roman" w:hAnsi="Times New Roman" w:hint="eastAsia"/>
                <w:kern w:val="2"/>
                <w:sz w:val="21"/>
                <w:szCs w:val="24"/>
              </w:rPr>
              <w:t>4</w:t>
            </w:r>
            <w:r>
              <w:rPr>
                <w:rFonts w:ascii="Times New Roman" w:hAnsi="Times New Roman" w:hint="eastAsia"/>
                <w:kern w:val="2"/>
                <w:sz w:val="21"/>
                <w:szCs w:val="24"/>
              </w:rPr>
              <w:t>、</w:t>
            </w:r>
            <w:r>
              <w:rPr>
                <w:rFonts w:ascii="Times New Roman" w:hAnsi="Times New Roman" w:hint="eastAsia"/>
                <w:kern w:val="2"/>
                <w:sz w:val="21"/>
                <w:szCs w:val="24"/>
              </w:rPr>
              <w:t>5</w:t>
            </w:r>
          </w:p>
        </w:tc>
      </w:tr>
      <w:tr w:rsidR="008F65EC">
        <w:trPr>
          <w:trHeight w:val="242"/>
        </w:trPr>
        <w:tc>
          <w:tcPr>
            <w:tcW w:w="2839" w:type="dxa"/>
            <w:vMerge/>
            <w:vAlign w:val="center"/>
          </w:tcPr>
          <w:p w:rsidR="008F65EC" w:rsidRDefault="008F65EC">
            <w:pPr>
              <w:jc w:val="center"/>
              <w:rPr>
                <w:rFonts w:ascii="Times New Roman" w:hAnsi="Times New Roman"/>
                <w:szCs w:val="24"/>
              </w:rPr>
            </w:pPr>
          </w:p>
        </w:tc>
        <w:tc>
          <w:tcPr>
            <w:tcW w:w="2840" w:type="dxa"/>
            <w:vAlign w:val="center"/>
          </w:tcPr>
          <w:p w:rsidR="008F65EC" w:rsidRDefault="0015045C">
            <w:pPr>
              <w:jc w:val="center"/>
              <w:rPr>
                <w:rFonts w:ascii="Times New Roman" w:hAnsi="Times New Roman"/>
                <w:color w:val="000000"/>
                <w:szCs w:val="21"/>
              </w:rPr>
            </w:pPr>
            <w:r>
              <w:rPr>
                <w:rFonts w:ascii="Times New Roman" w:hAnsi="Times New Roman" w:hint="eastAsia"/>
                <w:color w:val="000000"/>
                <w:szCs w:val="21"/>
              </w:rPr>
              <w:t>实验报告</w:t>
            </w:r>
          </w:p>
        </w:tc>
        <w:tc>
          <w:tcPr>
            <w:tcW w:w="2840" w:type="dxa"/>
            <w:shd w:val="clear" w:color="auto" w:fill="auto"/>
          </w:tcPr>
          <w:p w:rsidR="008F65EC" w:rsidRDefault="0015045C" w:rsidP="008F65EC">
            <w:pPr>
              <w:pStyle w:val="a7"/>
              <w:spacing w:beforeLines="50" w:before="156" w:beforeAutospacing="0" w:afterLines="50" w:after="156" w:afterAutospacing="0"/>
              <w:rPr>
                <w:rFonts w:ascii="Times New Roman" w:hAnsi="Times New Roman"/>
                <w:kern w:val="2"/>
                <w:sz w:val="21"/>
                <w:szCs w:val="24"/>
              </w:rPr>
            </w:pPr>
            <w:r>
              <w:rPr>
                <w:rFonts w:ascii="Times New Roman" w:hAnsi="Times New Roman" w:hint="eastAsia"/>
                <w:kern w:val="2"/>
                <w:sz w:val="21"/>
                <w:szCs w:val="24"/>
              </w:rPr>
              <w:t>课程目标</w:t>
            </w:r>
            <w:r>
              <w:rPr>
                <w:rFonts w:ascii="Times New Roman" w:hAnsi="Times New Roman" w:hint="eastAsia"/>
                <w:kern w:val="2"/>
                <w:sz w:val="21"/>
                <w:szCs w:val="24"/>
              </w:rPr>
              <w:t>1</w:t>
            </w:r>
            <w:r>
              <w:rPr>
                <w:rFonts w:ascii="Times New Roman" w:hAnsi="Times New Roman" w:hint="eastAsia"/>
                <w:kern w:val="2"/>
                <w:sz w:val="21"/>
                <w:szCs w:val="24"/>
              </w:rPr>
              <w:t>、</w:t>
            </w:r>
            <w:r>
              <w:rPr>
                <w:rFonts w:ascii="Times New Roman" w:hAnsi="Times New Roman" w:hint="eastAsia"/>
                <w:kern w:val="2"/>
                <w:sz w:val="21"/>
                <w:szCs w:val="24"/>
              </w:rPr>
              <w:t>2</w:t>
            </w:r>
            <w:r>
              <w:rPr>
                <w:rFonts w:ascii="Times New Roman" w:hAnsi="Times New Roman" w:hint="eastAsia"/>
                <w:kern w:val="2"/>
                <w:sz w:val="21"/>
                <w:szCs w:val="24"/>
              </w:rPr>
              <w:t>、</w:t>
            </w:r>
            <w:r>
              <w:rPr>
                <w:rFonts w:ascii="Times New Roman" w:hAnsi="Times New Roman" w:hint="eastAsia"/>
                <w:kern w:val="2"/>
                <w:sz w:val="21"/>
                <w:szCs w:val="24"/>
              </w:rPr>
              <w:t>3</w:t>
            </w:r>
            <w:r>
              <w:rPr>
                <w:rFonts w:ascii="Times New Roman" w:hAnsi="Times New Roman" w:hint="eastAsia"/>
                <w:kern w:val="2"/>
                <w:sz w:val="21"/>
                <w:szCs w:val="24"/>
              </w:rPr>
              <w:t>、</w:t>
            </w:r>
            <w:r>
              <w:rPr>
                <w:rFonts w:ascii="Times New Roman" w:hAnsi="Times New Roman" w:hint="eastAsia"/>
                <w:kern w:val="2"/>
                <w:sz w:val="21"/>
                <w:szCs w:val="24"/>
              </w:rPr>
              <w:t>4</w:t>
            </w:r>
            <w:r>
              <w:rPr>
                <w:rFonts w:ascii="Times New Roman" w:hAnsi="Times New Roman" w:hint="eastAsia"/>
                <w:kern w:val="2"/>
                <w:sz w:val="21"/>
                <w:szCs w:val="24"/>
              </w:rPr>
              <w:t>、</w:t>
            </w:r>
            <w:r>
              <w:rPr>
                <w:rFonts w:ascii="Times New Roman" w:hAnsi="Times New Roman" w:hint="eastAsia"/>
                <w:kern w:val="2"/>
                <w:sz w:val="21"/>
                <w:szCs w:val="24"/>
              </w:rPr>
              <w:t>5</w:t>
            </w:r>
          </w:p>
        </w:tc>
      </w:tr>
      <w:tr w:rsidR="008F65EC">
        <w:trPr>
          <w:trHeight w:val="710"/>
        </w:trPr>
        <w:tc>
          <w:tcPr>
            <w:tcW w:w="2839" w:type="dxa"/>
            <w:vAlign w:val="center"/>
          </w:tcPr>
          <w:p w:rsidR="008F65EC" w:rsidRDefault="0015045C">
            <w:pPr>
              <w:jc w:val="center"/>
              <w:rPr>
                <w:rFonts w:ascii="Times New Roman" w:hAnsi="Times New Roman"/>
                <w:szCs w:val="24"/>
              </w:rPr>
            </w:pPr>
            <w:r>
              <w:rPr>
                <w:rFonts w:ascii="Times New Roman" w:hAnsi="Times New Roman" w:hint="eastAsia"/>
                <w:szCs w:val="24"/>
              </w:rPr>
              <w:t>考试（</w:t>
            </w:r>
            <w:r>
              <w:rPr>
                <w:rFonts w:ascii="Times New Roman" w:hAnsi="Times New Roman" w:hint="eastAsia"/>
                <w:szCs w:val="24"/>
              </w:rPr>
              <w:t>60%-80</w:t>
            </w:r>
            <w:r>
              <w:rPr>
                <w:rFonts w:ascii="Times New Roman" w:hAnsi="Times New Roman"/>
                <w:szCs w:val="24"/>
              </w:rPr>
              <w:t>%</w:t>
            </w:r>
            <w:r>
              <w:rPr>
                <w:rFonts w:ascii="Times New Roman" w:hAnsi="Times New Roman" w:hint="eastAsia"/>
                <w:szCs w:val="24"/>
              </w:rPr>
              <w:t>）</w:t>
            </w:r>
          </w:p>
        </w:tc>
        <w:tc>
          <w:tcPr>
            <w:tcW w:w="2840" w:type="dxa"/>
            <w:vAlign w:val="center"/>
          </w:tcPr>
          <w:p w:rsidR="008F65EC" w:rsidRDefault="0015045C">
            <w:pPr>
              <w:jc w:val="center"/>
              <w:rPr>
                <w:rFonts w:ascii="Times New Roman" w:hAnsi="Times New Roman"/>
                <w:color w:val="000000"/>
                <w:szCs w:val="21"/>
              </w:rPr>
            </w:pPr>
            <w:r>
              <w:rPr>
                <w:rFonts w:ascii="Times New Roman" w:hAnsi="Times New Roman" w:hint="eastAsia"/>
                <w:color w:val="000000"/>
                <w:szCs w:val="21"/>
              </w:rPr>
              <w:t>考试试卷</w:t>
            </w:r>
          </w:p>
        </w:tc>
        <w:tc>
          <w:tcPr>
            <w:tcW w:w="2840" w:type="dxa"/>
          </w:tcPr>
          <w:p w:rsidR="008F65EC" w:rsidRDefault="0015045C" w:rsidP="008F65EC">
            <w:pPr>
              <w:pStyle w:val="a7"/>
              <w:spacing w:beforeLines="50" w:before="156" w:beforeAutospacing="0" w:afterLines="50" w:after="156" w:afterAutospacing="0"/>
              <w:rPr>
                <w:rFonts w:ascii="Times New Roman" w:hAnsi="Times New Roman"/>
                <w:kern w:val="2"/>
                <w:sz w:val="21"/>
                <w:szCs w:val="24"/>
              </w:rPr>
            </w:pPr>
            <w:r>
              <w:rPr>
                <w:rFonts w:ascii="Times New Roman" w:hAnsi="Times New Roman" w:hint="eastAsia"/>
                <w:kern w:val="2"/>
                <w:sz w:val="21"/>
                <w:szCs w:val="24"/>
              </w:rPr>
              <w:t>课程目标</w:t>
            </w:r>
            <w:r>
              <w:rPr>
                <w:rFonts w:ascii="Times New Roman" w:hAnsi="Times New Roman" w:hint="eastAsia"/>
                <w:kern w:val="2"/>
                <w:sz w:val="21"/>
                <w:szCs w:val="24"/>
              </w:rPr>
              <w:t>1</w:t>
            </w:r>
            <w:r>
              <w:rPr>
                <w:rFonts w:ascii="Times New Roman" w:hAnsi="Times New Roman" w:hint="eastAsia"/>
                <w:kern w:val="2"/>
                <w:sz w:val="21"/>
                <w:szCs w:val="24"/>
              </w:rPr>
              <w:t>、</w:t>
            </w:r>
            <w:r>
              <w:rPr>
                <w:rFonts w:ascii="Times New Roman" w:hAnsi="Times New Roman" w:hint="eastAsia"/>
                <w:kern w:val="2"/>
                <w:sz w:val="21"/>
                <w:szCs w:val="24"/>
              </w:rPr>
              <w:t>2</w:t>
            </w:r>
            <w:r>
              <w:rPr>
                <w:rFonts w:ascii="Times New Roman" w:hAnsi="Times New Roman" w:hint="eastAsia"/>
                <w:kern w:val="2"/>
                <w:sz w:val="21"/>
                <w:szCs w:val="24"/>
              </w:rPr>
              <w:t>、</w:t>
            </w:r>
            <w:r>
              <w:rPr>
                <w:rFonts w:ascii="Times New Roman" w:hAnsi="Times New Roman" w:hint="eastAsia"/>
                <w:kern w:val="2"/>
                <w:sz w:val="21"/>
                <w:szCs w:val="24"/>
              </w:rPr>
              <w:t>3</w:t>
            </w:r>
            <w:r>
              <w:rPr>
                <w:rFonts w:ascii="Times New Roman" w:hAnsi="Times New Roman" w:hint="eastAsia"/>
                <w:kern w:val="2"/>
                <w:sz w:val="21"/>
                <w:szCs w:val="24"/>
              </w:rPr>
              <w:t>、</w:t>
            </w:r>
            <w:r>
              <w:rPr>
                <w:rFonts w:ascii="Times New Roman" w:hAnsi="Times New Roman" w:hint="eastAsia"/>
                <w:kern w:val="2"/>
                <w:sz w:val="21"/>
                <w:szCs w:val="24"/>
              </w:rPr>
              <w:t>5</w:t>
            </w:r>
          </w:p>
        </w:tc>
      </w:tr>
    </w:tbl>
    <w:p w:rsidR="008F65EC" w:rsidRDefault="0015045C">
      <w:pPr>
        <w:adjustRightInd w:val="0"/>
        <w:snapToGrid w:val="0"/>
        <w:spacing w:line="440" w:lineRule="exact"/>
        <w:rPr>
          <w:rFonts w:ascii="Times New Roman" w:hAnsi="Times New Roman"/>
          <w:b/>
          <w:sz w:val="24"/>
        </w:rPr>
      </w:pPr>
      <w:r>
        <w:rPr>
          <w:rFonts w:ascii="Times New Roman" w:hAnsi="Times New Roman" w:hint="eastAsia"/>
          <w:b/>
          <w:sz w:val="24"/>
        </w:rPr>
        <w:t>（一）平时成绩评分标准（根据评价依据填写）</w:t>
      </w:r>
    </w:p>
    <w:p w:rsidR="008F65EC" w:rsidRDefault="0015045C">
      <w:pPr>
        <w:adjustRightInd w:val="0"/>
        <w:snapToGrid w:val="0"/>
        <w:spacing w:line="44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、作业评分标准</w:t>
      </w:r>
    </w:p>
    <w:p w:rsidR="008F65EC" w:rsidRDefault="0015045C">
      <w:pPr>
        <w:adjustRightInd w:val="0"/>
        <w:snapToGrid w:val="0"/>
        <w:spacing w:line="440" w:lineRule="exact"/>
        <w:ind w:leftChars="200" w:left="1785" w:hangingChars="650" w:hanging="1365"/>
        <w:rPr>
          <w:rFonts w:ascii="Times New Roman" w:hAnsi="Times New Roman"/>
          <w:szCs w:val="21"/>
        </w:rPr>
      </w:pPr>
      <w:r>
        <w:rPr>
          <w:rFonts w:ascii="Times New Roman" w:hAnsi="Times New Roman" w:hint="eastAsia"/>
          <w:szCs w:val="21"/>
        </w:rPr>
        <w:t>优（</w:t>
      </w:r>
      <w:r>
        <w:rPr>
          <w:rFonts w:ascii="Times New Roman" w:hAnsi="Times New Roman"/>
          <w:szCs w:val="21"/>
        </w:rPr>
        <w:t>90~100</w:t>
      </w:r>
      <w:r>
        <w:rPr>
          <w:rFonts w:ascii="Times New Roman" w:hAnsi="Times New Roman" w:hint="eastAsia"/>
          <w:szCs w:val="21"/>
        </w:rPr>
        <w:t>）：</w:t>
      </w:r>
      <w:r>
        <w:rPr>
          <w:rFonts w:ascii="Times New Roman" w:hAnsi="Times New Roman" w:hint="eastAsia"/>
          <w:bCs/>
        </w:rPr>
        <w:t>按时交作业；基本概念正确、论述逻辑清楚；层次分明，语言规范；能够</w:t>
      </w:r>
      <w:r>
        <w:rPr>
          <w:rFonts w:ascii="宋体" w:hAnsi="宋体" w:hint="eastAsia"/>
          <w:szCs w:val="21"/>
        </w:rPr>
        <w:t>根据实际</w:t>
      </w:r>
      <w:r>
        <w:rPr>
          <w:rFonts w:ascii="宋体" w:hAnsi="宋体"/>
          <w:szCs w:val="21"/>
        </w:rPr>
        <w:t>的</w:t>
      </w:r>
      <w:r>
        <w:rPr>
          <w:rFonts w:ascii="宋体" w:hAnsi="宋体" w:hint="eastAsia"/>
          <w:szCs w:val="21"/>
        </w:rPr>
        <w:t>需求结合查阅相关文献资料对操作系统复杂工程</w:t>
      </w:r>
      <w:r>
        <w:rPr>
          <w:rFonts w:ascii="宋体" w:hAnsi="宋体"/>
          <w:szCs w:val="21"/>
        </w:rPr>
        <w:t>问题进行</w:t>
      </w:r>
      <w:r>
        <w:rPr>
          <w:rFonts w:ascii="宋体" w:hAnsi="宋体" w:hint="eastAsia"/>
          <w:szCs w:val="21"/>
        </w:rPr>
        <w:t>建模；具备</w:t>
      </w:r>
      <w:r>
        <w:rPr>
          <w:rFonts w:ascii="Times New Roman" w:hAnsi="Times New Roman" w:hint="eastAsia"/>
          <w:bCs/>
        </w:rPr>
        <w:t>认识并评估操作系统复杂工程问题的多种解决方案的能力，具备一定创新意识；能够正确评价各种解决方案的优劣性，在多种方案中找到最优解</w:t>
      </w:r>
      <w:r>
        <w:rPr>
          <w:rFonts w:ascii="宋体" w:hAnsi="宋体" w:hint="eastAsia"/>
          <w:szCs w:val="21"/>
        </w:rPr>
        <w:t>；</w:t>
      </w:r>
      <w:r>
        <w:rPr>
          <w:rFonts w:ascii="Times New Roman" w:hAnsi="Times New Roman" w:hint="eastAsia"/>
          <w:bCs/>
        </w:rPr>
        <w:t>能够</w:t>
      </w:r>
      <w:r>
        <w:rPr>
          <w:rFonts w:ascii="Times New Roman" w:hAnsi="Times New Roman"/>
          <w:bCs/>
        </w:rPr>
        <w:t>书写</w:t>
      </w:r>
      <w:r>
        <w:rPr>
          <w:rFonts w:ascii="Times New Roman" w:hAnsi="Times New Roman" w:hint="eastAsia"/>
          <w:bCs/>
        </w:rPr>
        <w:t>解决</w:t>
      </w:r>
      <w:r>
        <w:rPr>
          <w:rFonts w:ascii="Times New Roman" w:hAnsi="Times New Roman"/>
          <w:bCs/>
        </w:rPr>
        <w:t>小问题的程序代码</w:t>
      </w:r>
      <w:r>
        <w:rPr>
          <w:rFonts w:ascii="Times New Roman" w:hAnsi="Times New Roman" w:hint="eastAsia"/>
          <w:bCs/>
        </w:rPr>
        <w:t>；代码逻辑清晰，可读性好，执行效率高</w:t>
      </w:r>
      <w:r>
        <w:rPr>
          <w:rFonts w:ascii="Times New Roman" w:hAnsi="Times New Roman" w:hint="eastAsia"/>
          <w:szCs w:val="21"/>
        </w:rPr>
        <w:t>。</w:t>
      </w:r>
    </w:p>
    <w:p w:rsidR="008F65EC" w:rsidRDefault="0015045C">
      <w:pPr>
        <w:adjustRightInd w:val="0"/>
        <w:snapToGrid w:val="0"/>
        <w:spacing w:line="440" w:lineRule="exact"/>
        <w:ind w:leftChars="200" w:left="1680" w:hangingChars="600" w:hanging="1260"/>
        <w:rPr>
          <w:rFonts w:ascii="Times New Roman" w:hAnsi="Times New Roman"/>
          <w:szCs w:val="21"/>
        </w:rPr>
      </w:pPr>
      <w:r>
        <w:rPr>
          <w:rFonts w:ascii="Times New Roman" w:hAnsi="Times New Roman" w:hint="eastAsia"/>
          <w:szCs w:val="21"/>
        </w:rPr>
        <w:t>良（</w:t>
      </w:r>
      <w:r>
        <w:rPr>
          <w:rFonts w:ascii="Times New Roman" w:hAnsi="Times New Roman"/>
          <w:szCs w:val="21"/>
        </w:rPr>
        <w:t>80~89</w:t>
      </w:r>
      <w:r>
        <w:rPr>
          <w:rFonts w:ascii="Times New Roman" w:hAnsi="Times New Roman" w:hint="eastAsia"/>
          <w:szCs w:val="21"/>
        </w:rPr>
        <w:t>）：</w:t>
      </w:r>
      <w:r>
        <w:rPr>
          <w:rFonts w:ascii="Times New Roman" w:hAnsi="Times New Roman" w:hint="eastAsia"/>
          <w:bCs/>
        </w:rPr>
        <w:t>按时交作业；基本概念正确、论述基本清楚；语言较规范；能够</w:t>
      </w:r>
      <w:r>
        <w:rPr>
          <w:rFonts w:ascii="宋体" w:hAnsi="宋体" w:hint="eastAsia"/>
          <w:szCs w:val="21"/>
        </w:rPr>
        <w:t>根据实际</w:t>
      </w:r>
      <w:r>
        <w:rPr>
          <w:rFonts w:ascii="宋体" w:hAnsi="宋体"/>
          <w:szCs w:val="21"/>
        </w:rPr>
        <w:t>的</w:t>
      </w:r>
      <w:r>
        <w:rPr>
          <w:rFonts w:ascii="宋体" w:hAnsi="宋体" w:hint="eastAsia"/>
          <w:szCs w:val="21"/>
        </w:rPr>
        <w:t>需求结合查阅相关文献资料对操作系统复杂工程</w:t>
      </w:r>
      <w:r>
        <w:rPr>
          <w:rFonts w:ascii="宋体" w:hAnsi="宋体"/>
          <w:szCs w:val="21"/>
        </w:rPr>
        <w:t>问题进行</w:t>
      </w:r>
      <w:r>
        <w:rPr>
          <w:rFonts w:ascii="宋体" w:hAnsi="宋体" w:hint="eastAsia"/>
          <w:szCs w:val="21"/>
        </w:rPr>
        <w:t>建模；</w:t>
      </w:r>
      <w:r>
        <w:rPr>
          <w:rFonts w:ascii="Times New Roman" w:hAnsi="Times New Roman" w:hint="eastAsia"/>
          <w:bCs/>
        </w:rPr>
        <w:t>具备认识并评估计算机复杂工程问题的多种解决方案的能力；能够正确评价各种解决方案的优劣性，在多种方案中找到最优解</w:t>
      </w:r>
      <w:r>
        <w:rPr>
          <w:rFonts w:ascii="宋体" w:hAnsi="宋体" w:hint="eastAsia"/>
          <w:szCs w:val="21"/>
        </w:rPr>
        <w:t>；</w:t>
      </w:r>
      <w:r>
        <w:rPr>
          <w:rFonts w:ascii="Times New Roman" w:hAnsi="Times New Roman" w:hint="eastAsia"/>
          <w:bCs/>
        </w:rPr>
        <w:t>能够</w:t>
      </w:r>
      <w:r>
        <w:rPr>
          <w:rFonts w:ascii="Times New Roman" w:hAnsi="Times New Roman"/>
          <w:bCs/>
        </w:rPr>
        <w:t>书写</w:t>
      </w:r>
      <w:r>
        <w:rPr>
          <w:rFonts w:ascii="Times New Roman" w:hAnsi="Times New Roman" w:hint="eastAsia"/>
          <w:bCs/>
        </w:rPr>
        <w:t>解决</w:t>
      </w:r>
      <w:r>
        <w:rPr>
          <w:rFonts w:ascii="Times New Roman" w:hAnsi="Times New Roman"/>
          <w:bCs/>
        </w:rPr>
        <w:t>小问题的程序代码；</w:t>
      </w:r>
      <w:r>
        <w:rPr>
          <w:rFonts w:ascii="Times New Roman" w:hAnsi="Times New Roman" w:hint="eastAsia"/>
          <w:bCs/>
        </w:rPr>
        <w:t>代码层次分明，逻辑清晰</w:t>
      </w:r>
      <w:r>
        <w:rPr>
          <w:rFonts w:ascii="Times New Roman" w:hAnsi="Times New Roman" w:hint="eastAsia"/>
          <w:szCs w:val="21"/>
        </w:rPr>
        <w:t>。</w:t>
      </w:r>
    </w:p>
    <w:p w:rsidR="008F65EC" w:rsidRDefault="0015045C">
      <w:pPr>
        <w:adjustRightInd w:val="0"/>
        <w:snapToGrid w:val="0"/>
        <w:spacing w:line="440" w:lineRule="exact"/>
        <w:ind w:leftChars="200" w:left="1680" w:hangingChars="600" w:hanging="1260"/>
        <w:rPr>
          <w:rFonts w:ascii="Times New Roman" w:hAnsi="Times New Roman"/>
          <w:szCs w:val="21"/>
        </w:rPr>
      </w:pPr>
      <w:r>
        <w:rPr>
          <w:rFonts w:ascii="Times New Roman" w:hAnsi="Times New Roman" w:hint="eastAsia"/>
          <w:szCs w:val="21"/>
        </w:rPr>
        <w:t>中（</w:t>
      </w:r>
      <w:r>
        <w:rPr>
          <w:rFonts w:ascii="Times New Roman" w:hAnsi="Times New Roman"/>
          <w:szCs w:val="21"/>
        </w:rPr>
        <w:t>70~79</w:t>
      </w:r>
      <w:r>
        <w:rPr>
          <w:rFonts w:ascii="Times New Roman" w:hAnsi="Times New Roman" w:hint="eastAsia"/>
          <w:szCs w:val="21"/>
        </w:rPr>
        <w:t>）：</w:t>
      </w:r>
      <w:r>
        <w:rPr>
          <w:rFonts w:ascii="Times New Roman" w:hAnsi="Times New Roman" w:hint="eastAsia"/>
          <w:bCs/>
        </w:rPr>
        <w:t>按时交作业；基本概念正确、论述基本清楚；语言较规范；能够</w:t>
      </w:r>
      <w:r>
        <w:rPr>
          <w:rFonts w:ascii="宋体" w:hAnsi="宋体" w:hint="eastAsia"/>
          <w:szCs w:val="21"/>
        </w:rPr>
        <w:t>根据实际</w:t>
      </w:r>
      <w:r>
        <w:rPr>
          <w:rFonts w:ascii="宋体" w:hAnsi="宋体"/>
          <w:szCs w:val="21"/>
        </w:rPr>
        <w:t>的</w:t>
      </w:r>
      <w:r>
        <w:rPr>
          <w:rFonts w:ascii="宋体" w:hAnsi="宋体" w:hint="eastAsia"/>
          <w:szCs w:val="21"/>
        </w:rPr>
        <w:t>需求结合查阅相关文献资料对操作系统复杂工程</w:t>
      </w:r>
      <w:r>
        <w:rPr>
          <w:rFonts w:ascii="宋体" w:hAnsi="宋体"/>
          <w:szCs w:val="21"/>
        </w:rPr>
        <w:t>问题进行</w:t>
      </w:r>
      <w:r>
        <w:rPr>
          <w:rFonts w:ascii="宋体" w:hAnsi="宋体" w:hint="eastAsia"/>
          <w:szCs w:val="21"/>
        </w:rPr>
        <w:t>建模；</w:t>
      </w:r>
      <w:r>
        <w:rPr>
          <w:rFonts w:ascii="Times New Roman" w:hAnsi="Times New Roman" w:hint="eastAsia"/>
          <w:bCs/>
        </w:rPr>
        <w:t>具备认</w:t>
      </w:r>
      <w:r>
        <w:rPr>
          <w:rFonts w:ascii="Times New Roman" w:hAnsi="Times New Roman" w:hint="eastAsia"/>
          <w:bCs/>
        </w:rPr>
        <w:lastRenderedPageBreak/>
        <w:t>识并评估计算机复杂工程问题的多种解决方案的能力；能够在一定程度上评价各种解决方案的优劣性；能够</w:t>
      </w:r>
      <w:r>
        <w:rPr>
          <w:rFonts w:ascii="Times New Roman" w:hAnsi="Times New Roman"/>
          <w:bCs/>
        </w:rPr>
        <w:t>书写</w:t>
      </w:r>
      <w:r>
        <w:rPr>
          <w:rFonts w:ascii="Times New Roman" w:hAnsi="Times New Roman" w:hint="eastAsia"/>
          <w:bCs/>
        </w:rPr>
        <w:t>解决</w:t>
      </w:r>
      <w:r>
        <w:rPr>
          <w:rFonts w:ascii="Times New Roman" w:hAnsi="Times New Roman"/>
          <w:bCs/>
        </w:rPr>
        <w:t>小问题的程序代码</w:t>
      </w:r>
      <w:r>
        <w:rPr>
          <w:rFonts w:ascii="Times New Roman" w:hAnsi="Times New Roman" w:hint="eastAsia"/>
          <w:bCs/>
        </w:rPr>
        <w:t>，代码层次基本分明，逻辑较清晰</w:t>
      </w:r>
      <w:r>
        <w:rPr>
          <w:rFonts w:ascii="Times New Roman" w:hAnsi="Times New Roman" w:hint="eastAsia"/>
          <w:szCs w:val="21"/>
        </w:rPr>
        <w:t>。</w:t>
      </w:r>
    </w:p>
    <w:p w:rsidR="008F65EC" w:rsidRDefault="0015045C">
      <w:pPr>
        <w:adjustRightInd w:val="0"/>
        <w:snapToGrid w:val="0"/>
        <w:spacing w:line="440" w:lineRule="exact"/>
        <w:ind w:leftChars="200" w:left="1890" w:hangingChars="700" w:hanging="1470"/>
        <w:rPr>
          <w:rFonts w:ascii="Times New Roman" w:hAnsi="Times New Roman"/>
          <w:szCs w:val="21"/>
        </w:rPr>
      </w:pPr>
      <w:r>
        <w:rPr>
          <w:rFonts w:ascii="Times New Roman" w:hAnsi="Times New Roman" w:hint="eastAsia"/>
          <w:szCs w:val="21"/>
        </w:rPr>
        <w:t>及格（</w:t>
      </w:r>
      <w:r>
        <w:rPr>
          <w:rFonts w:ascii="Times New Roman" w:hAnsi="Times New Roman"/>
          <w:szCs w:val="21"/>
        </w:rPr>
        <w:t>60~69</w:t>
      </w:r>
      <w:r>
        <w:rPr>
          <w:rFonts w:ascii="Times New Roman" w:hAnsi="Times New Roman" w:hint="eastAsia"/>
          <w:szCs w:val="21"/>
        </w:rPr>
        <w:t>）：</w:t>
      </w:r>
      <w:r>
        <w:rPr>
          <w:rFonts w:ascii="Times New Roman" w:hAnsi="Times New Roman" w:hint="eastAsia"/>
          <w:bCs/>
        </w:rPr>
        <w:t>按时交作业；基本概念基本正确、论述基本清楚；语言较规范；能够</w:t>
      </w:r>
      <w:r>
        <w:rPr>
          <w:rFonts w:ascii="宋体" w:hAnsi="宋体" w:hint="eastAsia"/>
          <w:szCs w:val="21"/>
        </w:rPr>
        <w:t>根据实际</w:t>
      </w:r>
      <w:r>
        <w:rPr>
          <w:rFonts w:ascii="宋体" w:hAnsi="宋体"/>
          <w:szCs w:val="21"/>
        </w:rPr>
        <w:t>的</w:t>
      </w:r>
      <w:r>
        <w:rPr>
          <w:rFonts w:ascii="宋体" w:hAnsi="宋体" w:hint="eastAsia"/>
          <w:szCs w:val="21"/>
        </w:rPr>
        <w:t>需求结合查阅相关文献资料对操作系统复杂工程</w:t>
      </w:r>
      <w:r>
        <w:rPr>
          <w:rFonts w:ascii="宋体" w:hAnsi="宋体"/>
          <w:szCs w:val="21"/>
        </w:rPr>
        <w:t>问题进行</w:t>
      </w:r>
      <w:r>
        <w:rPr>
          <w:rFonts w:ascii="宋体" w:hAnsi="宋体" w:hint="eastAsia"/>
          <w:szCs w:val="21"/>
        </w:rPr>
        <w:t>建模；能够研究解决问题的多种方案</w:t>
      </w:r>
      <w:r>
        <w:rPr>
          <w:rFonts w:ascii="Times New Roman" w:hAnsi="Times New Roman" w:hint="eastAsia"/>
          <w:bCs/>
        </w:rPr>
        <w:t>，并在一定程度上评价各种解决方案的优劣性；能够</w:t>
      </w:r>
      <w:r>
        <w:rPr>
          <w:rFonts w:ascii="Times New Roman" w:hAnsi="Times New Roman"/>
          <w:bCs/>
        </w:rPr>
        <w:t>书写</w:t>
      </w:r>
      <w:r>
        <w:rPr>
          <w:rFonts w:ascii="Times New Roman" w:hAnsi="Times New Roman" w:hint="eastAsia"/>
          <w:bCs/>
        </w:rPr>
        <w:t>解决</w:t>
      </w:r>
      <w:r>
        <w:rPr>
          <w:rFonts w:ascii="Times New Roman" w:hAnsi="Times New Roman"/>
          <w:bCs/>
        </w:rPr>
        <w:t>小问题的程序代码</w:t>
      </w:r>
      <w:r>
        <w:rPr>
          <w:rFonts w:ascii="Times New Roman" w:hAnsi="Times New Roman" w:hint="eastAsia"/>
          <w:bCs/>
        </w:rPr>
        <w:t>，代码层次基本分明</w:t>
      </w:r>
      <w:r>
        <w:rPr>
          <w:rFonts w:ascii="Times New Roman" w:hAnsi="Times New Roman" w:hint="eastAsia"/>
          <w:szCs w:val="21"/>
        </w:rPr>
        <w:t>。</w:t>
      </w:r>
    </w:p>
    <w:p w:rsidR="008F65EC" w:rsidRDefault="0015045C">
      <w:pPr>
        <w:spacing w:line="440" w:lineRule="exact"/>
        <w:ind w:firstLineChars="200" w:firstLine="420"/>
        <w:rPr>
          <w:szCs w:val="21"/>
        </w:rPr>
      </w:pPr>
      <w:r>
        <w:rPr>
          <w:rFonts w:ascii="Times New Roman" w:hAnsi="Times New Roman" w:hint="eastAsia"/>
          <w:szCs w:val="21"/>
        </w:rPr>
        <w:t>不及格（</w:t>
      </w:r>
      <w:r>
        <w:rPr>
          <w:rFonts w:ascii="Times New Roman" w:hAnsi="Times New Roman"/>
          <w:szCs w:val="21"/>
        </w:rPr>
        <w:t>&lt;60</w:t>
      </w:r>
      <w:r>
        <w:rPr>
          <w:rFonts w:ascii="Times New Roman" w:hAnsi="Times New Roman" w:hint="eastAsia"/>
          <w:szCs w:val="21"/>
        </w:rPr>
        <w:t>）：</w:t>
      </w:r>
      <w:r>
        <w:rPr>
          <w:rFonts w:ascii="Times New Roman" w:hAnsi="Times New Roman" w:hint="eastAsia"/>
          <w:bCs/>
        </w:rPr>
        <w:t>不能按时交作业；有抄袭现象；或者基本概念不清楚、论述不清楚</w:t>
      </w:r>
      <w:r>
        <w:rPr>
          <w:rFonts w:ascii="Times New Roman" w:hAnsi="Times New Roman" w:hint="eastAsia"/>
          <w:szCs w:val="21"/>
        </w:rPr>
        <w:t>。</w:t>
      </w:r>
    </w:p>
    <w:p w:rsidR="008F65EC" w:rsidRDefault="0015045C">
      <w:pPr>
        <w:adjustRightInd w:val="0"/>
        <w:snapToGrid w:val="0"/>
        <w:spacing w:line="44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、课堂测试评分标准</w:t>
      </w:r>
    </w:p>
    <w:p w:rsidR="008F65EC" w:rsidRDefault="0015045C">
      <w:pPr>
        <w:adjustRightInd w:val="0"/>
        <w:snapToGrid w:val="0"/>
        <w:spacing w:line="440" w:lineRule="exact"/>
        <w:ind w:leftChars="200" w:left="1785" w:hangingChars="650" w:hanging="1365"/>
        <w:rPr>
          <w:rFonts w:ascii="Times New Roman" w:hAnsi="Times New Roman"/>
          <w:szCs w:val="21"/>
        </w:rPr>
      </w:pPr>
      <w:r>
        <w:rPr>
          <w:rFonts w:ascii="Times New Roman" w:hAnsi="Times New Roman" w:hint="eastAsia"/>
          <w:szCs w:val="21"/>
        </w:rPr>
        <w:t>优（</w:t>
      </w:r>
      <w:r>
        <w:rPr>
          <w:rFonts w:ascii="Times New Roman" w:hAnsi="Times New Roman"/>
          <w:szCs w:val="21"/>
        </w:rPr>
        <w:t>90~100</w:t>
      </w:r>
      <w:r>
        <w:rPr>
          <w:rFonts w:ascii="Times New Roman" w:hAnsi="Times New Roman" w:hint="eastAsia"/>
          <w:szCs w:val="21"/>
        </w:rPr>
        <w:t>）：</w:t>
      </w:r>
      <w:r>
        <w:rPr>
          <w:rFonts w:ascii="Times New Roman" w:hAnsi="Times New Roman" w:hint="eastAsia"/>
          <w:bCs/>
        </w:rPr>
        <w:t>按时交卷；基本概念正确，逻辑清晰；具备在规定时间内找到解决操作系统课内问题的最优解决方案的能力；能够</w:t>
      </w:r>
      <w:r>
        <w:rPr>
          <w:rFonts w:ascii="Times New Roman" w:hAnsi="Times New Roman"/>
          <w:bCs/>
        </w:rPr>
        <w:t>书写</w:t>
      </w:r>
      <w:r>
        <w:rPr>
          <w:rFonts w:ascii="Times New Roman" w:hAnsi="Times New Roman" w:hint="eastAsia"/>
          <w:bCs/>
        </w:rPr>
        <w:t>解决</w:t>
      </w:r>
      <w:r>
        <w:rPr>
          <w:rFonts w:ascii="Times New Roman" w:hAnsi="Times New Roman"/>
          <w:bCs/>
        </w:rPr>
        <w:t>小问题的程序代码</w:t>
      </w:r>
      <w:r>
        <w:rPr>
          <w:rFonts w:ascii="Times New Roman" w:hAnsi="Times New Roman" w:hint="eastAsia"/>
          <w:bCs/>
        </w:rPr>
        <w:t>，代码，逻辑清晰，可读性好，执行效率高</w:t>
      </w:r>
      <w:r>
        <w:rPr>
          <w:rFonts w:ascii="Times New Roman" w:hAnsi="Times New Roman" w:hint="eastAsia"/>
          <w:szCs w:val="21"/>
        </w:rPr>
        <w:t>。</w:t>
      </w:r>
    </w:p>
    <w:p w:rsidR="008F65EC" w:rsidRDefault="0015045C">
      <w:pPr>
        <w:adjustRightInd w:val="0"/>
        <w:snapToGrid w:val="0"/>
        <w:spacing w:line="440" w:lineRule="exact"/>
        <w:ind w:leftChars="200" w:left="1680" w:hangingChars="600" w:hanging="1260"/>
        <w:rPr>
          <w:rFonts w:ascii="Times New Roman" w:hAnsi="Times New Roman"/>
          <w:szCs w:val="21"/>
        </w:rPr>
      </w:pPr>
      <w:r>
        <w:rPr>
          <w:rFonts w:ascii="Times New Roman" w:hAnsi="Times New Roman" w:hint="eastAsia"/>
          <w:szCs w:val="21"/>
        </w:rPr>
        <w:t>良（</w:t>
      </w:r>
      <w:r>
        <w:rPr>
          <w:rFonts w:ascii="Times New Roman" w:hAnsi="Times New Roman"/>
          <w:szCs w:val="21"/>
        </w:rPr>
        <w:t>80~89</w:t>
      </w:r>
      <w:r>
        <w:rPr>
          <w:rFonts w:ascii="Times New Roman" w:hAnsi="Times New Roman" w:hint="eastAsia"/>
          <w:szCs w:val="21"/>
        </w:rPr>
        <w:t>）：</w:t>
      </w:r>
      <w:r>
        <w:rPr>
          <w:rFonts w:ascii="Times New Roman" w:hAnsi="Times New Roman" w:hint="eastAsia"/>
          <w:bCs/>
        </w:rPr>
        <w:t>按时交卷；基本概念正确，逻辑清晰；具备在规定时间内找到解决操作系统课内问题的解决方案的能力；能够</w:t>
      </w:r>
      <w:r>
        <w:rPr>
          <w:rFonts w:ascii="Times New Roman" w:hAnsi="Times New Roman"/>
          <w:bCs/>
        </w:rPr>
        <w:t>书写</w:t>
      </w:r>
      <w:r>
        <w:rPr>
          <w:rFonts w:ascii="Times New Roman" w:hAnsi="Times New Roman" w:hint="eastAsia"/>
          <w:bCs/>
        </w:rPr>
        <w:t>解决</w:t>
      </w:r>
      <w:r>
        <w:rPr>
          <w:rFonts w:ascii="Times New Roman" w:hAnsi="Times New Roman"/>
          <w:bCs/>
        </w:rPr>
        <w:t>小问题的程序代码</w:t>
      </w:r>
      <w:r>
        <w:rPr>
          <w:rFonts w:ascii="Times New Roman" w:hAnsi="Times New Roman" w:hint="eastAsia"/>
          <w:bCs/>
        </w:rPr>
        <w:t>，代码层次分明、逻辑清晰</w:t>
      </w:r>
      <w:r>
        <w:rPr>
          <w:rFonts w:ascii="Times New Roman" w:hAnsi="Times New Roman" w:hint="eastAsia"/>
          <w:szCs w:val="21"/>
        </w:rPr>
        <w:t>。</w:t>
      </w:r>
    </w:p>
    <w:p w:rsidR="008F65EC" w:rsidRDefault="0015045C">
      <w:pPr>
        <w:adjustRightInd w:val="0"/>
        <w:snapToGrid w:val="0"/>
        <w:spacing w:line="440" w:lineRule="exact"/>
        <w:ind w:leftChars="200" w:left="1680" w:hangingChars="600" w:hanging="1260"/>
        <w:rPr>
          <w:rFonts w:ascii="Times New Roman" w:hAnsi="Times New Roman"/>
          <w:szCs w:val="21"/>
        </w:rPr>
      </w:pPr>
      <w:r>
        <w:rPr>
          <w:rFonts w:ascii="Times New Roman" w:hAnsi="Times New Roman" w:hint="eastAsia"/>
          <w:szCs w:val="21"/>
        </w:rPr>
        <w:t>中（</w:t>
      </w:r>
      <w:r>
        <w:rPr>
          <w:rFonts w:ascii="Times New Roman" w:hAnsi="Times New Roman"/>
          <w:szCs w:val="21"/>
        </w:rPr>
        <w:t>70~79</w:t>
      </w:r>
      <w:r>
        <w:rPr>
          <w:rFonts w:ascii="Times New Roman" w:hAnsi="Times New Roman" w:hint="eastAsia"/>
          <w:szCs w:val="21"/>
        </w:rPr>
        <w:t>）：</w:t>
      </w:r>
      <w:r>
        <w:rPr>
          <w:rFonts w:ascii="Times New Roman" w:hAnsi="Times New Roman" w:hint="eastAsia"/>
          <w:bCs/>
        </w:rPr>
        <w:t>按时交卷；基本概念正确，逻辑较清晰；具备在规定时间内找到解决操作系统课内问题的解决方案的能力；能够</w:t>
      </w:r>
      <w:r>
        <w:rPr>
          <w:rFonts w:ascii="Times New Roman" w:hAnsi="Times New Roman"/>
          <w:bCs/>
        </w:rPr>
        <w:t>书写</w:t>
      </w:r>
      <w:r>
        <w:rPr>
          <w:rFonts w:ascii="Times New Roman" w:hAnsi="Times New Roman" w:hint="eastAsia"/>
          <w:bCs/>
        </w:rPr>
        <w:t>解决</w:t>
      </w:r>
      <w:r>
        <w:rPr>
          <w:rFonts w:ascii="Times New Roman" w:hAnsi="Times New Roman"/>
          <w:bCs/>
        </w:rPr>
        <w:t>小问题的程序代码</w:t>
      </w:r>
      <w:r>
        <w:rPr>
          <w:rFonts w:ascii="Times New Roman" w:hAnsi="Times New Roman" w:hint="eastAsia"/>
          <w:bCs/>
        </w:rPr>
        <w:t>，代码层次分明、逻辑清晰</w:t>
      </w:r>
      <w:r>
        <w:rPr>
          <w:rFonts w:ascii="Times New Roman" w:hAnsi="Times New Roman" w:hint="eastAsia"/>
          <w:szCs w:val="21"/>
        </w:rPr>
        <w:t>。</w:t>
      </w:r>
    </w:p>
    <w:p w:rsidR="008F65EC" w:rsidRDefault="0015045C">
      <w:pPr>
        <w:adjustRightInd w:val="0"/>
        <w:snapToGrid w:val="0"/>
        <w:spacing w:line="440" w:lineRule="exact"/>
        <w:ind w:leftChars="200" w:left="1890" w:hangingChars="700" w:hanging="1470"/>
        <w:rPr>
          <w:rFonts w:ascii="Times New Roman" w:hAnsi="Times New Roman"/>
          <w:szCs w:val="21"/>
        </w:rPr>
      </w:pPr>
      <w:r>
        <w:rPr>
          <w:rFonts w:ascii="Times New Roman" w:hAnsi="Times New Roman" w:hint="eastAsia"/>
          <w:szCs w:val="21"/>
        </w:rPr>
        <w:t>及格（</w:t>
      </w:r>
      <w:r>
        <w:rPr>
          <w:rFonts w:ascii="Times New Roman" w:hAnsi="Times New Roman"/>
          <w:szCs w:val="21"/>
        </w:rPr>
        <w:t>60~69</w:t>
      </w:r>
      <w:r>
        <w:rPr>
          <w:rFonts w:ascii="Times New Roman" w:hAnsi="Times New Roman" w:hint="eastAsia"/>
          <w:szCs w:val="21"/>
        </w:rPr>
        <w:t>）：</w:t>
      </w:r>
      <w:r>
        <w:rPr>
          <w:rFonts w:ascii="Times New Roman" w:hAnsi="Times New Roman" w:hint="eastAsia"/>
          <w:bCs/>
        </w:rPr>
        <w:t>按时交卷；基本概念基本正确，逻辑基本清晰；具备在规定时间内找到解决操作系统课内问题的解决方案的能力；能够</w:t>
      </w:r>
      <w:r>
        <w:rPr>
          <w:rFonts w:ascii="Times New Roman" w:hAnsi="Times New Roman"/>
          <w:bCs/>
        </w:rPr>
        <w:t>书写</w:t>
      </w:r>
      <w:r>
        <w:rPr>
          <w:rFonts w:ascii="Times New Roman" w:hAnsi="Times New Roman" w:hint="eastAsia"/>
          <w:bCs/>
        </w:rPr>
        <w:t>解决</w:t>
      </w:r>
      <w:r>
        <w:rPr>
          <w:rFonts w:ascii="Times New Roman" w:hAnsi="Times New Roman"/>
          <w:bCs/>
        </w:rPr>
        <w:t>小问题的程序代码</w:t>
      </w:r>
      <w:r>
        <w:rPr>
          <w:rFonts w:ascii="Times New Roman" w:hAnsi="Times New Roman" w:hint="eastAsia"/>
          <w:bCs/>
        </w:rPr>
        <w:t>，代码层次基本分明，错误较少</w:t>
      </w:r>
      <w:r>
        <w:rPr>
          <w:rFonts w:ascii="Times New Roman" w:hAnsi="Times New Roman" w:hint="eastAsia"/>
          <w:szCs w:val="21"/>
        </w:rPr>
        <w:t>。</w:t>
      </w:r>
    </w:p>
    <w:p w:rsidR="008F65EC" w:rsidRDefault="0015045C">
      <w:pPr>
        <w:spacing w:line="440" w:lineRule="exact"/>
        <w:ind w:firstLineChars="200" w:firstLine="420"/>
        <w:rPr>
          <w:szCs w:val="21"/>
        </w:rPr>
      </w:pPr>
      <w:r>
        <w:rPr>
          <w:rFonts w:ascii="Times New Roman" w:hAnsi="Times New Roman" w:hint="eastAsia"/>
          <w:szCs w:val="21"/>
        </w:rPr>
        <w:t>不及格（</w:t>
      </w:r>
      <w:r>
        <w:rPr>
          <w:rFonts w:ascii="Times New Roman" w:hAnsi="Times New Roman"/>
          <w:szCs w:val="21"/>
        </w:rPr>
        <w:t>&lt;60</w:t>
      </w:r>
      <w:r>
        <w:rPr>
          <w:rFonts w:ascii="Times New Roman" w:hAnsi="Times New Roman" w:hint="eastAsia"/>
          <w:szCs w:val="21"/>
        </w:rPr>
        <w:t>）：</w:t>
      </w:r>
      <w:r>
        <w:rPr>
          <w:rFonts w:ascii="Times New Roman" w:hAnsi="Times New Roman" w:hint="eastAsia"/>
          <w:bCs/>
        </w:rPr>
        <w:t>不能按时交卷；有抄袭现象；或者基本概念不清楚、论述不清楚</w:t>
      </w:r>
      <w:r>
        <w:rPr>
          <w:rFonts w:ascii="Times New Roman" w:hAnsi="Times New Roman" w:hint="eastAsia"/>
          <w:szCs w:val="21"/>
        </w:rPr>
        <w:t>。</w:t>
      </w:r>
    </w:p>
    <w:p w:rsidR="008F65EC" w:rsidRDefault="0015045C">
      <w:pPr>
        <w:adjustRightInd w:val="0"/>
        <w:snapToGrid w:val="0"/>
        <w:spacing w:line="44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、课堂回答问题评分标准</w:t>
      </w:r>
    </w:p>
    <w:p w:rsidR="008F65EC" w:rsidRDefault="0015045C">
      <w:pPr>
        <w:adjustRightInd w:val="0"/>
        <w:snapToGrid w:val="0"/>
        <w:spacing w:line="440" w:lineRule="exact"/>
        <w:ind w:leftChars="200" w:left="1785" w:hangingChars="650" w:hanging="1365"/>
        <w:rPr>
          <w:rFonts w:ascii="Times New Roman" w:hAnsi="Times New Roman"/>
          <w:szCs w:val="21"/>
        </w:rPr>
      </w:pPr>
      <w:r>
        <w:rPr>
          <w:rFonts w:ascii="Times New Roman" w:hAnsi="Times New Roman" w:hint="eastAsia"/>
          <w:szCs w:val="21"/>
        </w:rPr>
        <w:t>优（</w:t>
      </w:r>
      <w:r>
        <w:rPr>
          <w:rFonts w:ascii="Times New Roman" w:hAnsi="Times New Roman"/>
          <w:szCs w:val="21"/>
        </w:rPr>
        <w:t>90~100</w:t>
      </w:r>
      <w:r>
        <w:rPr>
          <w:rFonts w:ascii="Times New Roman" w:hAnsi="Times New Roman" w:hint="eastAsia"/>
          <w:szCs w:val="21"/>
        </w:rPr>
        <w:t>）：</w:t>
      </w:r>
      <w:r>
        <w:rPr>
          <w:rFonts w:ascii="Times New Roman" w:hAnsi="Times New Roman" w:hint="eastAsia"/>
          <w:bCs/>
        </w:rPr>
        <w:t>能主动举手回答问题；回答问题声音洪亮，答案正确，逻辑清晰；语言组织能力强；对算法类问题能够提供多种解决方案，并能够评价其优劣性。</w:t>
      </w:r>
    </w:p>
    <w:p w:rsidR="008F65EC" w:rsidRDefault="0015045C">
      <w:pPr>
        <w:adjustRightInd w:val="0"/>
        <w:snapToGrid w:val="0"/>
        <w:spacing w:line="440" w:lineRule="exact"/>
        <w:ind w:leftChars="200" w:left="1680" w:hangingChars="600" w:hanging="1260"/>
        <w:rPr>
          <w:rFonts w:ascii="Times New Roman" w:hAnsi="Times New Roman"/>
          <w:szCs w:val="21"/>
        </w:rPr>
      </w:pPr>
      <w:r>
        <w:rPr>
          <w:rFonts w:ascii="Times New Roman" w:hAnsi="Times New Roman" w:hint="eastAsia"/>
          <w:szCs w:val="21"/>
        </w:rPr>
        <w:t>良（</w:t>
      </w:r>
      <w:r>
        <w:rPr>
          <w:rFonts w:ascii="Times New Roman" w:hAnsi="Times New Roman"/>
          <w:szCs w:val="21"/>
        </w:rPr>
        <w:t>80~89</w:t>
      </w:r>
      <w:r>
        <w:rPr>
          <w:rFonts w:ascii="Times New Roman" w:hAnsi="Times New Roman" w:hint="eastAsia"/>
          <w:szCs w:val="21"/>
        </w:rPr>
        <w:t>）：</w:t>
      </w:r>
      <w:r>
        <w:rPr>
          <w:rFonts w:ascii="Times New Roman" w:hAnsi="Times New Roman" w:hint="eastAsia"/>
          <w:bCs/>
        </w:rPr>
        <w:t>能主动举手回答问题；回答问题声音洪亮，答案正确，逻辑清晰；语言组织能力强。</w:t>
      </w:r>
    </w:p>
    <w:p w:rsidR="008F65EC" w:rsidRDefault="0015045C">
      <w:pPr>
        <w:adjustRightInd w:val="0"/>
        <w:snapToGrid w:val="0"/>
        <w:spacing w:line="440" w:lineRule="exact"/>
        <w:ind w:leftChars="200" w:left="1680" w:hangingChars="600" w:hanging="1260"/>
        <w:rPr>
          <w:rFonts w:ascii="Times New Roman" w:hAnsi="Times New Roman"/>
          <w:szCs w:val="21"/>
        </w:rPr>
      </w:pPr>
      <w:r>
        <w:rPr>
          <w:rFonts w:ascii="Times New Roman" w:hAnsi="Times New Roman" w:hint="eastAsia"/>
          <w:szCs w:val="21"/>
        </w:rPr>
        <w:t>中（</w:t>
      </w:r>
      <w:r>
        <w:rPr>
          <w:rFonts w:ascii="Times New Roman" w:hAnsi="Times New Roman"/>
          <w:szCs w:val="21"/>
        </w:rPr>
        <w:t>70~79</w:t>
      </w:r>
      <w:r>
        <w:rPr>
          <w:rFonts w:ascii="Times New Roman" w:hAnsi="Times New Roman" w:hint="eastAsia"/>
          <w:szCs w:val="21"/>
        </w:rPr>
        <w:t>）：</w:t>
      </w:r>
      <w:r>
        <w:rPr>
          <w:rFonts w:ascii="Times New Roman" w:hAnsi="Times New Roman" w:hint="eastAsia"/>
          <w:bCs/>
        </w:rPr>
        <w:t>能主动举手回答问题；回答问题声音洪亮，答案基本正确，逻辑基本清晰；语言组织能力较强。</w:t>
      </w:r>
    </w:p>
    <w:p w:rsidR="008F65EC" w:rsidRDefault="0015045C">
      <w:pPr>
        <w:adjustRightInd w:val="0"/>
        <w:snapToGrid w:val="0"/>
        <w:spacing w:line="440" w:lineRule="exact"/>
        <w:ind w:leftChars="200" w:left="1890" w:hangingChars="700" w:hanging="1470"/>
        <w:rPr>
          <w:rFonts w:ascii="Times New Roman" w:hAnsi="Times New Roman"/>
          <w:szCs w:val="21"/>
        </w:rPr>
      </w:pPr>
      <w:r>
        <w:rPr>
          <w:rFonts w:ascii="Times New Roman" w:hAnsi="Times New Roman" w:hint="eastAsia"/>
          <w:szCs w:val="21"/>
        </w:rPr>
        <w:t>及格（</w:t>
      </w:r>
      <w:r>
        <w:rPr>
          <w:rFonts w:ascii="Times New Roman" w:hAnsi="Times New Roman"/>
          <w:szCs w:val="21"/>
        </w:rPr>
        <w:t>60~69</w:t>
      </w:r>
      <w:r>
        <w:rPr>
          <w:rFonts w:ascii="Times New Roman" w:hAnsi="Times New Roman" w:hint="eastAsia"/>
          <w:szCs w:val="21"/>
        </w:rPr>
        <w:t>）：</w:t>
      </w:r>
      <w:r>
        <w:rPr>
          <w:rFonts w:ascii="Times New Roman" w:hAnsi="Times New Roman" w:hint="eastAsia"/>
          <w:bCs/>
        </w:rPr>
        <w:t>回答问题声音较洪亮，答案基本方向正确，逻辑较清晰。</w:t>
      </w:r>
    </w:p>
    <w:p w:rsidR="008F65EC" w:rsidRDefault="0015045C">
      <w:pPr>
        <w:spacing w:line="440" w:lineRule="exact"/>
        <w:ind w:firstLineChars="200" w:firstLine="420"/>
        <w:rPr>
          <w:szCs w:val="21"/>
        </w:rPr>
      </w:pPr>
      <w:r>
        <w:rPr>
          <w:rFonts w:ascii="Times New Roman" w:hAnsi="Times New Roman" w:hint="eastAsia"/>
          <w:szCs w:val="21"/>
        </w:rPr>
        <w:lastRenderedPageBreak/>
        <w:t>不及格（</w:t>
      </w:r>
      <w:r>
        <w:rPr>
          <w:rFonts w:ascii="Times New Roman" w:hAnsi="Times New Roman"/>
          <w:szCs w:val="21"/>
        </w:rPr>
        <w:t>&lt;60</w:t>
      </w:r>
      <w:r>
        <w:rPr>
          <w:rFonts w:ascii="Times New Roman" w:hAnsi="Times New Roman" w:hint="eastAsia"/>
          <w:szCs w:val="21"/>
        </w:rPr>
        <w:t>）：</w:t>
      </w:r>
      <w:r>
        <w:rPr>
          <w:rFonts w:ascii="Times New Roman" w:hAnsi="Times New Roman" w:hint="eastAsia"/>
          <w:bCs/>
        </w:rPr>
        <w:t>对提问无法回答；或答案方向错误，语言组织能力差</w:t>
      </w:r>
      <w:r>
        <w:rPr>
          <w:rFonts w:ascii="Times New Roman" w:hAnsi="Times New Roman" w:hint="eastAsia"/>
          <w:szCs w:val="21"/>
        </w:rPr>
        <w:t>。</w:t>
      </w:r>
    </w:p>
    <w:p w:rsidR="008F65EC" w:rsidRDefault="0015045C">
      <w:pPr>
        <w:pStyle w:val="1"/>
        <w:adjustRightInd w:val="0"/>
        <w:snapToGrid w:val="0"/>
        <w:spacing w:line="440" w:lineRule="exact"/>
        <w:ind w:firstLineChars="0" w:firstLine="0"/>
        <w:rPr>
          <w:b/>
          <w:sz w:val="24"/>
        </w:rPr>
      </w:pPr>
      <w:r>
        <w:rPr>
          <w:rFonts w:hint="eastAsia"/>
          <w:b/>
          <w:sz w:val="24"/>
        </w:rPr>
        <w:t>（二）实验评分标准</w:t>
      </w:r>
    </w:p>
    <w:p w:rsidR="008F65EC" w:rsidRDefault="0015045C">
      <w:pPr>
        <w:adjustRightInd w:val="0"/>
        <w:snapToGrid w:val="0"/>
        <w:spacing w:line="440" w:lineRule="exact"/>
        <w:ind w:leftChars="200" w:left="1785" w:hangingChars="650" w:hanging="1365"/>
        <w:rPr>
          <w:rFonts w:ascii="Times New Roman" w:hAnsi="Times New Roman"/>
          <w:szCs w:val="21"/>
        </w:rPr>
      </w:pPr>
      <w:r>
        <w:rPr>
          <w:rFonts w:ascii="Times New Roman" w:hAnsi="Times New Roman" w:hint="eastAsia"/>
          <w:szCs w:val="21"/>
        </w:rPr>
        <w:t>优（</w:t>
      </w:r>
      <w:r>
        <w:rPr>
          <w:rFonts w:ascii="Times New Roman" w:hAnsi="Times New Roman"/>
          <w:szCs w:val="21"/>
        </w:rPr>
        <w:t>90~100</w:t>
      </w:r>
      <w:r>
        <w:rPr>
          <w:rFonts w:ascii="Times New Roman" w:hAnsi="Times New Roman" w:hint="eastAsia"/>
          <w:szCs w:val="21"/>
        </w:rPr>
        <w:t>）：</w:t>
      </w:r>
      <w:r>
        <w:rPr>
          <w:rFonts w:ascii="Times New Roman" w:hAnsi="Times New Roman" w:hint="eastAsia"/>
          <w:bCs/>
        </w:rPr>
        <w:t>按照要求完成预习；理论准备充分，能够</w:t>
      </w:r>
      <w:r>
        <w:rPr>
          <w:rFonts w:ascii="宋体" w:hAnsi="宋体" w:hint="eastAsia"/>
          <w:szCs w:val="21"/>
        </w:rPr>
        <w:t>根据实际</w:t>
      </w:r>
      <w:r>
        <w:rPr>
          <w:rFonts w:ascii="宋体" w:hAnsi="宋体"/>
          <w:szCs w:val="21"/>
        </w:rPr>
        <w:t>的</w:t>
      </w:r>
      <w:r>
        <w:rPr>
          <w:rFonts w:ascii="宋体" w:hAnsi="宋体" w:hint="eastAsia"/>
          <w:szCs w:val="21"/>
        </w:rPr>
        <w:t>需求结合查阅相关文献资料对操作系统复杂工程</w:t>
      </w:r>
      <w:r>
        <w:rPr>
          <w:rFonts w:ascii="宋体" w:hAnsi="宋体"/>
          <w:szCs w:val="21"/>
        </w:rPr>
        <w:t>问题进行</w:t>
      </w:r>
      <w:r>
        <w:rPr>
          <w:rFonts w:ascii="宋体" w:hAnsi="宋体" w:hint="eastAsia"/>
          <w:szCs w:val="21"/>
        </w:rPr>
        <w:t>建模；能够针对操作系统实际问题</w:t>
      </w:r>
      <w:r>
        <w:rPr>
          <w:rFonts w:ascii="宋体" w:hAnsi="宋体"/>
          <w:szCs w:val="21"/>
        </w:rPr>
        <w:t>设计实验</w:t>
      </w:r>
      <w:r>
        <w:rPr>
          <w:rFonts w:ascii="Times New Roman" w:hAnsi="Times New Roman" w:hint="eastAsia"/>
          <w:bCs/>
        </w:rPr>
        <w:t>；实验方案有充分的分析论证过程</w:t>
      </w:r>
      <w:r>
        <w:rPr>
          <w:rFonts w:ascii="宋体" w:hAnsi="宋体"/>
          <w:szCs w:val="21"/>
        </w:rPr>
        <w:t>、分析实验数据，得出有效结论</w:t>
      </w:r>
      <w:r>
        <w:rPr>
          <w:rFonts w:ascii="宋体" w:hAnsi="宋体" w:hint="eastAsia"/>
          <w:szCs w:val="21"/>
        </w:rPr>
        <w:t>，并根据测试结果对系统进行评价和完善</w:t>
      </w:r>
      <w:r>
        <w:rPr>
          <w:rFonts w:ascii="Times New Roman" w:hAnsi="Times New Roman" w:hint="eastAsia"/>
          <w:bCs/>
        </w:rPr>
        <w:t>；按时交实验报告；实验结果</w:t>
      </w:r>
      <w:r>
        <w:rPr>
          <w:rFonts w:ascii="Times New Roman" w:hAnsi="Times New Roman"/>
          <w:bCs/>
        </w:rPr>
        <w:t>正确</w:t>
      </w:r>
      <w:r>
        <w:rPr>
          <w:rFonts w:ascii="Times New Roman" w:hAnsi="Times New Roman" w:hint="eastAsia"/>
          <w:bCs/>
        </w:rPr>
        <w:t>；代码逻辑清晰，可读性好，执行效率高</w:t>
      </w:r>
      <w:r>
        <w:rPr>
          <w:rFonts w:ascii="Times New Roman" w:hAnsi="Times New Roman" w:hint="eastAsia"/>
          <w:szCs w:val="21"/>
        </w:rPr>
        <w:t>。</w:t>
      </w:r>
    </w:p>
    <w:p w:rsidR="008F65EC" w:rsidRDefault="0015045C">
      <w:pPr>
        <w:adjustRightInd w:val="0"/>
        <w:snapToGrid w:val="0"/>
        <w:spacing w:line="440" w:lineRule="exact"/>
        <w:ind w:leftChars="200" w:left="1680" w:hangingChars="600" w:hanging="1260"/>
        <w:rPr>
          <w:rFonts w:ascii="Times New Roman" w:hAnsi="Times New Roman"/>
          <w:bCs/>
          <w:color w:val="FF0000"/>
        </w:rPr>
      </w:pPr>
      <w:r>
        <w:rPr>
          <w:rFonts w:ascii="Times New Roman" w:hAnsi="Times New Roman" w:hint="eastAsia"/>
          <w:szCs w:val="21"/>
        </w:rPr>
        <w:t>良（</w:t>
      </w:r>
      <w:r>
        <w:rPr>
          <w:rFonts w:ascii="Times New Roman" w:hAnsi="Times New Roman"/>
          <w:szCs w:val="21"/>
        </w:rPr>
        <w:t>80~89</w:t>
      </w:r>
      <w:r>
        <w:rPr>
          <w:rFonts w:ascii="Times New Roman" w:hAnsi="Times New Roman" w:hint="eastAsia"/>
          <w:szCs w:val="21"/>
        </w:rPr>
        <w:t>）：</w:t>
      </w:r>
      <w:r>
        <w:rPr>
          <w:rFonts w:ascii="Times New Roman" w:hAnsi="Times New Roman" w:hint="eastAsia"/>
          <w:bCs/>
        </w:rPr>
        <w:t>有一定的预习和理论准备，能够</w:t>
      </w:r>
      <w:r>
        <w:rPr>
          <w:rFonts w:ascii="宋体" w:hAnsi="宋体" w:hint="eastAsia"/>
          <w:szCs w:val="21"/>
        </w:rPr>
        <w:t>根据实际</w:t>
      </w:r>
      <w:r>
        <w:rPr>
          <w:rFonts w:ascii="宋体" w:hAnsi="宋体"/>
          <w:szCs w:val="21"/>
        </w:rPr>
        <w:t>的</w:t>
      </w:r>
      <w:r>
        <w:rPr>
          <w:rFonts w:ascii="宋体" w:hAnsi="宋体" w:hint="eastAsia"/>
          <w:szCs w:val="21"/>
        </w:rPr>
        <w:t>需求结合查阅相关文献资料对操作系统复杂工程</w:t>
      </w:r>
      <w:r>
        <w:rPr>
          <w:rFonts w:ascii="宋体" w:hAnsi="宋体"/>
          <w:szCs w:val="21"/>
        </w:rPr>
        <w:t>问题进行</w:t>
      </w:r>
      <w:r>
        <w:rPr>
          <w:rFonts w:ascii="宋体" w:hAnsi="宋体" w:hint="eastAsia"/>
          <w:szCs w:val="21"/>
        </w:rPr>
        <w:t>建模；能够针对操作系统实际问题</w:t>
      </w:r>
      <w:r>
        <w:rPr>
          <w:rFonts w:ascii="宋体" w:hAnsi="宋体"/>
          <w:szCs w:val="21"/>
        </w:rPr>
        <w:t>设计实验</w:t>
      </w:r>
      <w:r>
        <w:rPr>
          <w:rFonts w:ascii="Times New Roman" w:hAnsi="Times New Roman" w:hint="eastAsia"/>
          <w:bCs/>
        </w:rPr>
        <w:t>；实验方案有分析论证过程；能够</w:t>
      </w:r>
      <w:r>
        <w:rPr>
          <w:rFonts w:ascii="宋体" w:hAnsi="宋体"/>
          <w:szCs w:val="21"/>
        </w:rPr>
        <w:t>分析实验数据，得出有效结论</w:t>
      </w:r>
      <w:r>
        <w:rPr>
          <w:rFonts w:ascii="宋体" w:hAnsi="宋体" w:hint="eastAsia"/>
          <w:szCs w:val="21"/>
        </w:rPr>
        <w:t>，并根据测试结果对系统进行评价和完善</w:t>
      </w:r>
      <w:r>
        <w:rPr>
          <w:rFonts w:ascii="Times New Roman" w:hAnsi="Times New Roman" w:hint="eastAsia"/>
          <w:bCs/>
        </w:rPr>
        <w:t>；</w:t>
      </w:r>
      <w:r>
        <w:rPr>
          <w:rFonts w:ascii="Times New Roman" w:hAnsi="Times New Roman"/>
          <w:bCs/>
        </w:rPr>
        <w:t>运行结果正确</w:t>
      </w:r>
      <w:r>
        <w:rPr>
          <w:rFonts w:ascii="Times New Roman" w:hAnsi="Times New Roman" w:hint="eastAsia"/>
          <w:bCs/>
        </w:rPr>
        <w:t>；按时交实验报告；</w:t>
      </w:r>
      <w:r>
        <w:rPr>
          <w:rFonts w:ascii="Times New Roman" w:hAnsi="Times New Roman"/>
          <w:bCs/>
        </w:rPr>
        <w:t>软件实现正确</w:t>
      </w:r>
      <w:r>
        <w:rPr>
          <w:rFonts w:ascii="Times New Roman" w:hAnsi="Times New Roman" w:hint="eastAsia"/>
          <w:bCs/>
        </w:rPr>
        <w:t>；</w:t>
      </w:r>
      <w:r>
        <w:rPr>
          <w:rFonts w:ascii="Times New Roman" w:hAnsi="Times New Roman"/>
          <w:bCs/>
        </w:rPr>
        <w:t>代码可读性</w:t>
      </w:r>
      <w:r>
        <w:rPr>
          <w:rFonts w:ascii="Times New Roman" w:hAnsi="Times New Roman" w:hint="eastAsia"/>
          <w:bCs/>
        </w:rPr>
        <w:t>较</w:t>
      </w:r>
      <w:r>
        <w:rPr>
          <w:rFonts w:ascii="Times New Roman" w:hAnsi="Times New Roman"/>
          <w:bCs/>
        </w:rPr>
        <w:t>好</w:t>
      </w:r>
      <w:r>
        <w:rPr>
          <w:rFonts w:ascii="Times New Roman" w:hAnsi="Times New Roman" w:hint="eastAsia"/>
          <w:bCs/>
        </w:rPr>
        <w:t>。</w:t>
      </w:r>
    </w:p>
    <w:p w:rsidR="008F65EC" w:rsidRDefault="0015045C">
      <w:pPr>
        <w:adjustRightInd w:val="0"/>
        <w:snapToGrid w:val="0"/>
        <w:spacing w:line="440" w:lineRule="exact"/>
        <w:ind w:leftChars="200" w:left="1680" w:hangingChars="600" w:hanging="1260"/>
        <w:rPr>
          <w:rFonts w:ascii="Times New Roman" w:hAnsi="Times New Roman"/>
          <w:szCs w:val="21"/>
        </w:rPr>
      </w:pPr>
      <w:r>
        <w:rPr>
          <w:rFonts w:ascii="Times New Roman" w:hAnsi="Times New Roman" w:hint="eastAsia"/>
          <w:szCs w:val="21"/>
        </w:rPr>
        <w:t>中（</w:t>
      </w:r>
      <w:r>
        <w:rPr>
          <w:rFonts w:ascii="Times New Roman" w:hAnsi="Times New Roman"/>
          <w:szCs w:val="21"/>
        </w:rPr>
        <w:t>70~79</w:t>
      </w:r>
      <w:r>
        <w:rPr>
          <w:rFonts w:ascii="Times New Roman" w:hAnsi="Times New Roman" w:hint="eastAsia"/>
          <w:szCs w:val="21"/>
        </w:rPr>
        <w:t>）：</w:t>
      </w:r>
      <w:r>
        <w:rPr>
          <w:rFonts w:ascii="Times New Roman" w:hAnsi="Times New Roman" w:hint="eastAsia"/>
          <w:bCs/>
        </w:rPr>
        <w:t>能够</w:t>
      </w:r>
      <w:r>
        <w:rPr>
          <w:rFonts w:ascii="宋体" w:hAnsi="宋体" w:hint="eastAsia"/>
          <w:szCs w:val="21"/>
        </w:rPr>
        <w:t>根据实际</w:t>
      </w:r>
      <w:r>
        <w:rPr>
          <w:rFonts w:ascii="宋体" w:hAnsi="宋体"/>
          <w:szCs w:val="21"/>
        </w:rPr>
        <w:t>的</w:t>
      </w:r>
      <w:r>
        <w:rPr>
          <w:rFonts w:ascii="宋体" w:hAnsi="宋体" w:hint="eastAsia"/>
          <w:szCs w:val="21"/>
        </w:rPr>
        <w:t>需求结合查阅相关文献资料对操作系统复杂工程</w:t>
      </w:r>
      <w:r>
        <w:rPr>
          <w:rFonts w:ascii="宋体" w:hAnsi="宋体"/>
          <w:szCs w:val="21"/>
        </w:rPr>
        <w:t>问题进行</w:t>
      </w:r>
      <w:r>
        <w:rPr>
          <w:rFonts w:ascii="宋体" w:hAnsi="宋体" w:hint="eastAsia"/>
          <w:szCs w:val="21"/>
        </w:rPr>
        <w:t>建模，模型基本正确；能够针对操作系统实际问题</w:t>
      </w:r>
      <w:r>
        <w:rPr>
          <w:rFonts w:ascii="宋体" w:hAnsi="宋体"/>
          <w:szCs w:val="21"/>
        </w:rPr>
        <w:t>设计实验</w:t>
      </w:r>
      <w:r>
        <w:rPr>
          <w:rFonts w:ascii="Times New Roman" w:hAnsi="Times New Roman" w:hint="eastAsia"/>
          <w:bCs/>
        </w:rPr>
        <w:t>；实验方案有一定分析论证过程；能够</w:t>
      </w:r>
      <w:r>
        <w:rPr>
          <w:rFonts w:ascii="宋体" w:hAnsi="宋体"/>
          <w:szCs w:val="21"/>
        </w:rPr>
        <w:t>分析实验数据，得出有效结论</w:t>
      </w:r>
      <w:r>
        <w:rPr>
          <w:rFonts w:ascii="Times New Roman" w:hAnsi="Times New Roman" w:hint="eastAsia"/>
          <w:bCs/>
        </w:rPr>
        <w:t>；</w:t>
      </w:r>
      <w:r>
        <w:rPr>
          <w:rFonts w:ascii="Times New Roman" w:hAnsi="Times New Roman"/>
          <w:bCs/>
        </w:rPr>
        <w:t>运行结果正确</w:t>
      </w:r>
      <w:r>
        <w:rPr>
          <w:rFonts w:ascii="Times New Roman" w:hAnsi="Times New Roman" w:hint="eastAsia"/>
          <w:bCs/>
        </w:rPr>
        <w:t>；按时交实验报告；</w:t>
      </w:r>
      <w:r>
        <w:rPr>
          <w:rFonts w:ascii="Times New Roman" w:hAnsi="Times New Roman"/>
          <w:bCs/>
        </w:rPr>
        <w:t>软件实现正确</w:t>
      </w:r>
      <w:r>
        <w:rPr>
          <w:rFonts w:ascii="Times New Roman" w:hAnsi="Times New Roman" w:hint="eastAsia"/>
          <w:bCs/>
        </w:rPr>
        <w:t>；</w:t>
      </w:r>
      <w:r>
        <w:rPr>
          <w:rFonts w:ascii="Times New Roman" w:hAnsi="Times New Roman"/>
          <w:bCs/>
        </w:rPr>
        <w:t>代码可读性</w:t>
      </w:r>
      <w:r>
        <w:rPr>
          <w:rFonts w:ascii="Times New Roman" w:hAnsi="Times New Roman" w:hint="eastAsia"/>
          <w:bCs/>
        </w:rPr>
        <w:t>较</w:t>
      </w:r>
      <w:r>
        <w:rPr>
          <w:rFonts w:ascii="Times New Roman" w:hAnsi="Times New Roman"/>
          <w:bCs/>
        </w:rPr>
        <w:t>好</w:t>
      </w:r>
      <w:r>
        <w:rPr>
          <w:rFonts w:ascii="Times New Roman" w:hAnsi="Times New Roman" w:hint="eastAsia"/>
          <w:bCs/>
        </w:rPr>
        <w:t>。</w:t>
      </w:r>
    </w:p>
    <w:p w:rsidR="008F65EC" w:rsidRDefault="0015045C">
      <w:pPr>
        <w:adjustRightInd w:val="0"/>
        <w:snapToGrid w:val="0"/>
        <w:spacing w:line="440" w:lineRule="exact"/>
        <w:ind w:leftChars="200" w:left="1890" w:hangingChars="700" w:hanging="1470"/>
        <w:rPr>
          <w:rFonts w:ascii="Times New Roman" w:hAnsi="Times New Roman"/>
          <w:bCs/>
        </w:rPr>
      </w:pPr>
      <w:r>
        <w:rPr>
          <w:rFonts w:ascii="Times New Roman" w:hAnsi="Times New Roman" w:hint="eastAsia"/>
          <w:szCs w:val="21"/>
        </w:rPr>
        <w:t>及格（</w:t>
      </w:r>
      <w:r>
        <w:rPr>
          <w:rFonts w:ascii="Times New Roman" w:hAnsi="Times New Roman"/>
          <w:szCs w:val="21"/>
        </w:rPr>
        <w:t>60~69</w:t>
      </w:r>
      <w:r>
        <w:rPr>
          <w:rFonts w:ascii="Times New Roman" w:hAnsi="Times New Roman" w:hint="eastAsia"/>
          <w:szCs w:val="21"/>
        </w:rPr>
        <w:t>）：</w:t>
      </w:r>
      <w:r>
        <w:rPr>
          <w:rFonts w:ascii="Times New Roman" w:hAnsi="Times New Roman" w:hint="eastAsia"/>
          <w:bCs/>
        </w:rPr>
        <w:t>能够</w:t>
      </w:r>
      <w:r>
        <w:rPr>
          <w:rFonts w:ascii="宋体" w:hAnsi="宋体" w:hint="eastAsia"/>
          <w:szCs w:val="21"/>
        </w:rPr>
        <w:t>根据实际</w:t>
      </w:r>
      <w:r>
        <w:rPr>
          <w:rFonts w:ascii="宋体" w:hAnsi="宋体"/>
          <w:szCs w:val="21"/>
        </w:rPr>
        <w:t>的</w:t>
      </w:r>
      <w:r>
        <w:rPr>
          <w:rFonts w:ascii="宋体" w:hAnsi="宋体" w:hint="eastAsia"/>
          <w:szCs w:val="21"/>
        </w:rPr>
        <w:t>需求结合查阅相关文献资料对操作系统复杂工程</w:t>
      </w:r>
      <w:r>
        <w:rPr>
          <w:rFonts w:ascii="宋体" w:hAnsi="宋体"/>
          <w:szCs w:val="21"/>
        </w:rPr>
        <w:t>问题进行</w:t>
      </w:r>
      <w:r>
        <w:rPr>
          <w:rFonts w:ascii="宋体" w:hAnsi="宋体" w:hint="eastAsia"/>
          <w:szCs w:val="21"/>
        </w:rPr>
        <w:t>建模，模型基本正确；能够针对操作系统实际问题</w:t>
      </w:r>
      <w:r>
        <w:rPr>
          <w:rFonts w:ascii="宋体" w:hAnsi="宋体"/>
          <w:szCs w:val="21"/>
        </w:rPr>
        <w:t>设计实验</w:t>
      </w:r>
      <w:r>
        <w:rPr>
          <w:rFonts w:ascii="Times New Roman" w:hAnsi="Times New Roman" w:hint="eastAsia"/>
          <w:bCs/>
        </w:rPr>
        <w:t>；实验方案有一定的分析论证过程；</w:t>
      </w:r>
      <w:r>
        <w:rPr>
          <w:rFonts w:ascii="Times New Roman" w:hAnsi="Times New Roman"/>
          <w:bCs/>
        </w:rPr>
        <w:t>运行结果</w:t>
      </w:r>
      <w:r>
        <w:rPr>
          <w:rFonts w:ascii="Times New Roman" w:hAnsi="Times New Roman" w:hint="eastAsia"/>
          <w:bCs/>
        </w:rPr>
        <w:t>基本</w:t>
      </w:r>
      <w:r>
        <w:rPr>
          <w:rFonts w:ascii="Times New Roman" w:hAnsi="Times New Roman"/>
          <w:bCs/>
        </w:rPr>
        <w:t>正确</w:t>
      </w:r>
      <w:r>
        <w:rPr>
          <w:rFonts w:ascii="Times New Roman" w:hAnsi="Times New Roman" w:hint="eastAsia"/>
          <w:bCs/>
        </w:rPr>
        <w:t>；按时交实验报告；</w:t>
      </w:r>
      <w:r>
        <w:rPr>
          <w:rFonts w:ascii="Times New Roman" w:hAnsi="Times New Roman"/>
          <w:bCs/>
        </w:rPr>
        <w:t>软件实现</w:t>
      </w:r>
      <w:r>
        <w:rPr>
          <w:rFonts w:ascii="Times New Roman" w:hAnsi="Times New Roman" w:hint="eastAsia"/>
          <w:bCs/>
        </w:rPr>
        <w:t>基本</w:t>
      </w:r>
      <w:r>
        <w:rPr>
          <w:rFonts w:ascii="Times New Roman" w:hAnsi="Times New Roman"/>
          <w:bCs/>
        </w:rPr>
        <w:t>正确</w:t>
      </w:r>
      <w:r>
        <w:rPr>
          <w:rFonts w:ascii="Times New Roman" w:hAnsi="Times New Roman" w:hint="eastAsia"/>
          <w:bCs/>
        </w:rPr>
        <w:t>；</w:t>
      </w:r>
      <w:r>
        <w:rPr>
          <w:rFonts w:ascii="Times New Roman" w:hAnsi="Times New Roman"/>
          <w:bCs/>
        </w:rPr>
        <w:t>软件代码可读性</w:t>
      </w:r>
      <w:r>
        <w:rPr>
          <w:rFonts w:ascii="Times New Roman" w:hAnsi="Times New Roman" w:hint="eastAsia"/>
          <w:bCs/>
        </w:rPr>
        <w:t>较</w:t>
      </w:r>
      <w:r>
        <w:rPr>
          <w:rFonts w:ascii="Times New Roman" w:hAnsi="Times New Roman"/>
          <w:bCs/>
        </w:rPr>
        <w:t>好</w:t>
      </w:r>
      <w:r>
        <w:rPr>
          <w:rFonts w:ascii="Times New Roman" w:hAnsi="Times New Roman" w:hint="eastAsia"/>
          <w:bCs/>
        </w:rPr>
        <w:t>。</w:t>
      </w:r>
    </w:p>
    <w:p w:rsidR="008F65EC" w:rsidRDefault="0015045C">
      <w:pPr>
        <w:adjustRightInd w:val="0"/>
        <w:snapToGrid w:val="0"/>
        <w:spacing w:line="440" w:lineRule="exact"/>
        <w:ind w:leftChars="200" w:left="1890" w:hangingChars="700" w:hanging="1470"/>
        <w:rPr>
          <w:szCs w:val="21"/>
        </w:rPr>
      </w:pPr>
      <w:r>
        <w:rPr>
          <w:rFonts w:ascii="Times New Roman" w:hAnsi="Times New Roman" w:hint="eastAsia"/>
          <w:szCs w:val="21"/>
        </w:rPr>
        <w:t>不及格（</w:t>
      </w:r>
      <w:r>
        <w:rPr>
          <w:rFonts w:ascii="Times New Roman" w:hAnsi="Times New Roman"/>
          <w:szCs w:val="21"/>
        </w:rPr>
        <w:t>&lt;60</w:t>
      </w:r>
      <w:r>
        <w:rPr>
          <w:rFonts w:ascii="Times New Roman" w:hAnsi="Times New Roman" w:hint="eastAsia"/>
          <w:szCs w:val="21"/>
        </w:rPr>
        <w:t>）：</w:t>
      </w:r>
      <w:r>
        <w:rPr>
          <w:rFonts w:ascii="Times New Roman" w:hAnsi="Times New Roman" w:hint="eastAsia"/>
          <w:bCs/>
        </w:rPr>
        <w:t>实验方案错误；或者没有按照实验操作要求进行实验；软件</w:t>
      </w:r>
      <w:r>
        <w:rPr>
          <w:rFonts w:ascii="Times New Roman" w:hAnsi="Times New Roman"/>
          <w:bCs/>
        </w:rPr>
        <w:t>代码错误，结果不正确</w:t>
      </w:r>
      <w:r>
        <w:rPr>
          <w:rFonts w:ascii="Times New Roman" w:hAnsi="Times New Roman" w:hint="eastAsia"/>
          <w:bCs/>
        </w:rPr>
        <w:t>；没有按时交实验报告；或者实验数据与分析不正确；软件</w:t>
      </w:r>
      <w:r>
        <w:rPr>
          <w:rFonts w:ascii="Times New Roman" w:hAnsi="Times New Roman"/>
          <w:bCs/>
        </w:rPr>
        <w:t>结果不正确。</w:t>
      </w:r>
    </w:p>
    <w:p w:rsidR="008F65EC" w:rsidRDefault="0015045C">
      <w:pPr>
        <w:pStyle w:val="1"/>
        <w:adjustRightInd w:val="0"/>
        <w:snapToGrid w:val="0"/>
        <w:spacing w:line="440" w:lineRule="exact"/>
        <w:ind w:firstLineChars="0" w:firstLine="0"/>
        <w:rPr>
          <w:b/>
          <w:sz w:val="24"/>
        </w:rPr>
      </w:pPr>
      <w:r>
        <w:rPr>
          <w:rFonts w:hint="eastAsia"/>
          <w:b/>
          <w:sz w:val="24"/>
        </w:rPr>
        <w:t>（三）考试评分标准</w:t>
      </w:r>
    </w:p>
    <w:p w:rsidR="008F65EC" w:rsidRDefault="0015045C">
      <w:pPr>
        <w:adjustRightInd w:val="0"/>
        <w:snapToGrid w:val="0"/>
        <w:spacing w:line="440" w:lineRule="exact"/>
        <w:ind w:firstLineChars="200" w:firstLine="420"/>
        <w:rPr>
          <w:rFonts w:ascii="宋体" w:hAnsi="宋体"/>
          <w:szCs w:val="21"/>
        </w:rPr>
      </w:pPr>
      <w:r>
        <w:rPr>
          <w:rFonts w:ascii="宋体" w:hAnsi="宋体" w:hint="eastAsia"/>
          <w:szCs w:val="21"/>
        </w:rPr>
        <w:t>试题要考核学生针对操作系统中的进程调度、进程同步、存储器管理等复杂问题进行</w:t>
      </w:r>
      <w:r>
        <w:rPr>
          <w:rFonts w:ascii="宋体" w:hAnsi="宋体"/>
          <w:szCs w:val="21"/>
        </w:rPr>
        <w:t>算法</w:t>
      </w:r>
      <w:r>
        <w:rPr>
          <w:rFonts w:ascii="宋体" w:hAnsi="宋体" w:hint="eastAsia"/>
          <w:szCs w:val="21"/>
        </w:rPr>
        <w:t>设计和</w:t>
      </w:r>
      <w:r>
        <w:rPr>
          <w:rFonts w:ascii="宋体" w:hAnsi="宋体"/>
          <w:szCs w:val="21"/>
        </w:rPr>
        <w:t>分析</w:t>
      </w:r>
      <w:r>
        <w:rPr>
          <w:rFonts w:ascii="宋体" w:hAnsi="宋体" w:hint="eastAsia"/>
          <w:szCs w:val="21"/>
        </w:rPr>
        <w:t>的</w:t>
      </w:r>
      <w:r>
        <w:rPr>
          <w:rFonts w:ascii="宋体" w:hAnsi="宋体"/>
          <w:szCs w:val="21"/>
        </w:rPr>
        <w:t>能力</w:t>
      </w:r>
      <w:r>
        <w:rPr>
          <w:rFonts w:ascii="宋体" w:hAnsi="宋体" w:hint="eastAsia"/>
          <w:szCs w:val="21"/>
        </w:rPr>
        <w:t>，即培养学生根据实际</w:t>
      </w:r>
      <w:r>
        <w:rPr>
          <w:rFonts w:ascii="宋体" w:hAnsi="宋体"/>
          <w:szCs w:val="21"/>
        </w:rPr>
        <w:t>的</w:t>
      </w:r>
      <w:r>
        <w:rPr>
          <w:rFonts w:ascii="宋体" w:hAnsi="宋体" w:hint="eastAsia"/>
          <w:szCs w:val="21"/>
        </w:rPr>
        <w:t>需求对上述</w:t>
      </w:r>
      <w:r>
        <w:rPr>
          <w:rFonts w:ascii="宋体" w:hAnsi="宋体"/>
          <w:szCs w:val="21"/>
        </w:rPr>
        <w:t>问题进行</w:t>
      </w:r>
      <w:r>
        <w:rPr>
          <w:rFonts w:ascii="宋体" w:hAnsi="宋体" w:hint="eastAsia"/>
          <w:szCs w:val="21"/>
        </w:rPr>
        <w:t>建模，设计</w:t>
      </w:r>
      <w:r>
        <w:rPr>
          <w:rFonts w:ascii="宋体" w:hAnsi="宋体"/>
          <w:szCs w:val="21"/>
        </w:rPr>
        <w:t>满足</w:t>
      </w:r>
      <w:r>
        <w:rPr>
          <w:rFonts w:ascii="宋体" w:hAnsi="宋体" w:hint="eastAsia"/>
          <w:szCs w:val="21"/>
        </w:rPr>
        <w:t>效率</w:t>
      </w:r>
      <w:r>
        <w:rPr>
          <w:rFonts w:ascii="宋体" w:hAnsi="宋体"/>
          <w:szCs w:val="21"/>
        </w:rPr>
        <w:t>和存储</w:t>
      </w:r>
      <w:r>
        <w:rPr>
          <w:rFonts w:ascii="宋体" w:hAnsi="宋体" w:hint="eastAsia"/>
          <w:szCs w:val="21"/>
        </w:rPr>
        <w:t>性能</w:t>
      </w:r>
      <w:r>
        <w:rPr>
          <w:rFonts w:ascii="宋体" w:hAnsi="宋体"/>
          <w:szCs w:val="21"/>
        </w:rPr>
        <w:t>指标的算法</w:t>
      </w:r>
      <w:r>
        <w:rPr>
          <w:rFonts w:ascii="宋体" w:hAnsi="宋体" w:hint="eastAsia"/>
          <w:szCs w:val="21"/>
        </w:rPr>
        <w:t>，能将操作系统对计算机软硬件资源的管理方法、工作原理应用于实践，并能够依据相关原理对</w:t>
      </w:r>
      <w:r>
        <w:rPr>
          <w:rFonts w:ascii="宋体" w:hAnsi="宋体"/>
          <w:szCs w:val="21"/>
        </w:rPr>
        <w:t>解决方案</w:t>
      </w:r>
      <w:r>
        <w:rPr>
          <w:rFonts w:ascii="宋体" w:hAnsi="宋体" w:hint="eastAsia"/>
          <w:szCs w:val="21"/>
        </w:rPr>
        <w:t>进行</w:t>
      </w:r>
      <w:r>
        <w:rPr>
          <w:rFonts w:ascii="宋体" w:hAnsi="宋体"/>
          <w:szCs w:val="21"/>
        </w:rPr>
        <w:t>比较与综合</w:t>
      </w:r>
      <w:r>
        <w:rPr>
          <w:rFonts w:ascii="宋体" w:hAnsi="宋体" w:hint="eastAsia"/>
          <w:szCs w:val="21"/>
        </w:rPr>
        <w:t>；要考核学生能够运用数学和自然科学知识和工程科学原理，识别操作系统管理计算机软硬件资源工作原理的关键环节，并判断解决进程调度、进程同步、死锁的监测与避免、存储器管理、磁盘调度等复杂问题的不同算法的优劣性的能力；考核学生编写代码对进程调度、存储器管理</w:t>
      </w:r>
      <w:r>
        <w:rPr>
          <w:rFonts w:ascii="宋体" w:hAnsi="宋体"/>
          <w:szCs w:val="21"/>
        </w:rPr>
        <w:t>等典型</w:t>
      </w:r>
      <w:r>
        <w:rPr>
          <w:rFonts w:ascii="宋体" w:hAnsi="宋体" w:hint="eastAsia"/>
          <w:szCs w:val="21"/>
        </w:rPr>
        <w:t>操作系统问题进行</w:t>
      </w:r>
      <w:r>
        <w:rPr>
          <w:rFonts w:ascii="宋体" w:hAnsi="宋体"/>
          <w:szCs w:val="21"/>
        </w:rPr>
        <w:t>分析、</w:t>
      </w:r>
      <w:r>
        <w:rPr>
          <w:rFonts w:ascii="宋体" w:hAnsi="宋体" w:hint="eastAsia"/>
          <w:szCs w:val="21"/>
        </w:rPr>
        <w:t>实</w:t>
      </w:r>
      <w:r>
        <w:rPr>
          <w:rFonts w:ascii="宋体" w:hAnsi="宋体" w:hint="eastAsia"/>
          <w:szCs w:val="21"/>
        </w:rPr>
        <w:lastRenderedPageBreak/>
        <w:t>现的能力。</w:t>
      </w:r>
    </w:p>
    <w:p w:rsidR="008F65EC" w:rsidRDefault="0015045C">
      <w:pPr>
        <w:spacing w:line="440" w:lineRule="exact"/>
        <w:ind w:firstLineChars="200" w:firstLine="420"/>
        <w:rPr>
          <w:szCs w:val="21"/>
        </w:rPr>
      </w:pPr>
      <w:r>
        <w:rPr>
          <w:rFonts w:hint="eastAsia"/>
          <w:szCs w:val="21"/>
        </w:rPr>
        <w:t>试卷评分标准详见每学期“《操作系统》试卷参考答案及评分标准”。</w:t>
      </w:r>
    </w:p>
    <w:p w:rsidR="008F65EC" w:rsidRDefault="0015045C">
      <w:pPr>
        <w:numPr>
          <w:ilvl w:val="0"/>
          <w:numId w:val="1"/>
        </w:numPr>
        <w:rPr>
          <w:rFonts w:ascii="Times New Roman" w:hAnsi="Times New Roman"/>
          <w:b/>
          <w:sz w:val="28"/>
          <w:szCs w:val="28"/>
        </w:rPr>
      </w:pPr>
      <w:r>
        <w:rPr>
          <w:rFonts w:ascii="Times New Roman" w:hAnsi="Times New Roman" w:hint="eastAsia"/>
          <w:b/>
          <w:sz w:val="28"/>
          <w:szCs w:val="28"/>
        </w:rPr>
        <w:t>教材与参考资料</w:t>
      </w:r>
    </w:p>
    <w:p w:rsidR="008F65EC" w:rsidRDefault="0015045C">
      <w:pPr>
        <w:pStyle w:val="2"/>
        <w:spacing w:line="400" w:lineRule="exact"/>
        <w:ind w:left="420" w:firstLineChars="0" w:firstLine="0"/>
        <w:rPr>
          <w:szCs w:val="21"/>
        </w:rPr>
      </w:pPr>
      <w:r>
        <w:rPr>
          <w:szCs w:val="21"/>
        </w:rPr>
        <w:t>教材：</w:t>
      </w:r>
      <w:r>
        <w:rPr>
          <w:rFonts w:hint="eastAsia"/>
          <w:szCs w:val="21"/>
        </w:rPr>
        <w:t>《计算机操作系统》（第四版），汤小丹</w:t>
      </w:r>
      <w:r>
        <w:rPr>
          <w:rFonts w:hint="eastAsia"/>
          <w:szCs w:val="21"/>
        </w:rPr>
        <w:t xml:space="preserve"> </w:t>
      </w:r>
      <w:r>
        <w:rPr>
          <w:rFonts w:hint="eastAsia"/>
          <w:szCs w:val="21"/>
        </w:rPr>
        <w:t>汤子瀛</w:t>
      </w:r>
      <w:r>
        <w:rPr>
          <w:rFonts w:hint="eastAsia"/>
          <w:szCs w:val="21"/>
        </w:rPr>
        <w:t xml:space="preserve"> </w:t>
      </w:r>
      <w:proofErr w:type="gramStart"/>
      <w:r>
        <w:rPr>
          <w:rFonts w:hint="eastAsia"/>
          <w:szCs w:val="21"/>
        </w:rPr>
        <w:t>哲凤屏</w:t>
      </w:r>
      <w:proofErr w:type="gramEnd"/>
      <w:r>
        <w:rPr>
          <w:rFonts w:hint="eastAsia"/>
          <w:szCs w:val="21"/>
        </w:rPr>
        <w:t>编著，西安电子科技大学出版社</w:t>
      </w:r>
      <w:r w:rsidR="00D80BDE">
        <w:rPr>
          <w:rFonts w:hint="eastAsia"/>
          <w:szCs w:val="21"/>
        </w:rPr>
        <w:t xml:space="preserve"> </w:t>
      </w:r>
      <w:r w:rsidR="00D80BDE">
        <w:rPr>
          <w:szCs w:val="21"/>
        </w:rPr>
        <w:t>2014</w:t>
      </w:r>
      <w:r w:rsidR="00BB00E8">
        <w:rPr>
          <w:rFonts w:hint="eastAsia"/>
          <w:szCs w:val="21"/>
        </w:rPr>
        <w:t>年</w:t>
      </w:r>
      <w:r w:rsidR="00CA7141">
        <w:rPr>
          <w:szCs w:val="21"/>
        </w:rPr>
        <w:t>5</w:t>
      </w:r>
      <w:r w:rsidR="00CA7141">
        <w:rPr>
          <w:rFonts w:hint="eastAsia"/>
          <w:szCs w:val="21"/>
        </w:rPr>
        <w:t>月</w:t>
      </w:r>
    </w:p>
    <w:p w:rsidR="008F65EC" w:rsidRDefault="0015045C">
      <w:pPr>
        <w:pStyle w:val="2"/>
        <w:spacing w:line="400" w:lineRule="exact"/>
        <w:ind w:left="420" w:firstLineChars="0" w:firstLine="0"/>
        <w:rPr>
          <w:szCs w:val="21"/>
        </w:rPr>
      </w:pPr>
      <w:r>
        <w:rPr>
          <w:szCs w:val="21"/>
        </w:rPr>
        <w:t>补充教材：</w:t>
      </w:r>
    </w:p>
    <w:p w:rsidR="008F65EC" w:rsidRPr="00722AAB" w:rsidRDefault="0015045C">
      <w:pPr>
        <w:pStyle w:val="2"/>
        <w:spacing w:line="400" w:lineRule="exact"/>
        <w:ind w:left="420" w:firstLineChars="0" w:firstLine="0"/>
        <w:rPr>
          <w:szCs w:val="21"/>
        </w:rPr>
      </w:pPr>
      <w:r>
        <w:rPr>
          <w:rFonts w:hint="eastAsia"/>
          <w:szCs w:val="21"/>
        </w:rPr>
        <w:t>[1]</w:t>
      </w:r>
      <w:r>
        <w:rPr>
          <w:rFonts w:hint="eastAsia"/>
          <w:szCs w:val="21"/>
        </w:rPr>
        <w:t>《</w:t>
      </w:r>
      <w:hyperlink r:id="rId8" w:history="1">
        <w:r w:rsidR="0050320A" w:rsidRPr="0050320A">
          <w:rPr>
            <w:szCs w:val="21"/>
          </w:rPr>
          <w:t>操作系统</w:t>
        </w:r>
      </w:hyperlink>
      <w:r w:rsidR="0050320A" w:rsidRPr="0050320A">
        <w:rPr>
          <w:szCs w:val="21"/>
        </w:rPr>
        <w:t>:</w:t>
      </w:r>
      <w:r w:rsidR="0050320A" w:rsidRPr="0050320A">
        <w:rPr>
          <w:szCs w:val="21"/>
        </w:rPr>
        <w:t>精髓与设计原理</w:t>
      </w:r>
      <w:r>
        <w:rPr>
          <w:rFonts w:hint="eastAsia"/>
          <w:szCs w:val="21"/>
        </w:rPr>
        <w:t>》</w:t>
      </w:r>
      <w:r w:rsidR="006434DD">
        <w:rPr>
          <w:rFonts w:hint="eastAsia"/>
          <w:szCs w:val="21"/>
        </w:rPr>
        <w:t>（第八版）</w:t>
      </w:r>
      <w:r>
        <w:rPr>
          <w:rFonts w:hint="eastAsia"/>
          <w:szCs w:val="21"/>
        </w:rPr>
        <w:t>，</w:t>
      </w:r>
      <w:r w:rsidR="00722AAB">
        <w:rPr>
          <w:rFonts w:hint="eastAsia"/>
          <w:szCs w:val="21"/>
        </w:rPr>
        <w:t>[</w:t>
      </w:r>
      <w:r w:rsidR="00722AAB">
        <w:rPr>
          <w:rFonts w:hint="eastAsia"/>
          <w:szCs w:val="21"/>
        </w:rPr>
        <w:t>美</w:t>
      </w:r>
      <w:r w:rsidR="00722AAB">
        <w:rPr>
          <w:rFonts w:hint="eastAsia"/>
          <w:szCs w:val="21"/>
        </w:rPr>
        <w:t>]</w:t>
      </w:r>
      <w:r w:rsidR="00722AAB" w:rsidRPr="00BB00E8">
        <w:rPr>
          <w:szCs w:val="21"/>
        </w:rPr>
        <w:t>William Stallings</w:t>
      </w:r>
      <w:r w:rsidR="006D6DF6">
        <w:rPr>
          <w:rFonts w:hint="eastAsia"/>
          <w:szCs w:val="21"/>
        </w:rPr>
        <w:t>著</w:t>
      </w:r>
      <w:r w:rsidR="006D6DF6">
        <w:rPr>
          <w:rFonts w:hint="eastAsia"/>
          <w:szCs w:val="21"/>
        </w:rPr>
        <w:t xml:space="preserve"> </w:t>
      </w:r>
      <w:hyperlink r:id="rId9" w:tgtFrame="_blank" w:history="1">
        <w:r w:rsidR="006D6DF6" w:rsidRPr="006D6DF6">
          <w:rPr>
            <w:szCs w:val="21"/>
          </w:rPr>
          <w:t>陈向群</w:t>
        </w:r>
      </w:hyperlink>
      <w:r w:rsidR="006D6DF6" w:rsidRPr="006D6DF6">
        <w:rPr>
          <w:szCs w:val="21"/>
        </w:rPr>
        <w:t> </w:t>
      </w:r>
      <w:hyperlink r:id="rId10" w:tgtFrame="_blank" w:history="1">
        <w:proofErr w:type="gramStart"/>
        <w:r w:rsidR="006D6DF6" w:rsidRPr="006D6DF6">
          <w:rPr>
            <w:szCs w:val="21"/>
          </w:rPr>
          <w:t>陈渝</w:t>
        </w:r>
        <w:proofErr w:type="gramEnd"/>
      </w:hyperlink>
      <w:r w:rsidR="006D6DF6" w:rsidRPr="006D6DF6">
        <w:rPr>
          <w:szCs w:val="21"/>
        </w:rPr>
        <w:t> </w:t>
      </w:r>
      <w:r w:rsidR="006D6DF6" w:rsidRPr="006D6DF6">
        <w:rPr>
          <w:szCs w:val="21"/>
        </w:rPr>
        <w:t>等译</w:t>
      </w:r>
      <w:r>
        <w:rPr>
          <w:rFonts w:hint="eastAsia"/>
          <w:szCs w:val="21"/>
        </w:rPr>
        <w:t>，北京</w:t>
      </w:r>
      <w:r>
        <w:rPr>
          <w:rFonts w:hint="eastAsia"/>
          <w:szCs w:val="21"/>
        </w:rPr>
        <w:t xml:space="preserve"> </w:t>
      </w:r>
      <w:r w:rsidR="006C2AC6">
        <w:rPr>
          <w:rFonts w:hint="eastAsia"/>
          <w:szCs w:val="21"/>
        </w:rPr>
        <w:t>电子</w:t>
      </w:r>
      <w:r>
        <w:rPr>
          <w:rFonts w:hint="eastAsia"/>
          <w:szCs w:val="21"/>
        </w:rPr>
        <w:t>工业出版社</w:t>
      </w:r>
      <w:r>
        <w:rPr>
          <w:rFonts w:hint="eastAsia"/>
          <w:szCs w:val="21"/>
        </w:rPr>
        <w:t xml:space="preserve"> 20</w:t>
      </w:r>
      <w:r w:rsidR="006C2AC6">
        <w:rPr>
          <w:szCs w:val="21"/>
        </w:rPr>
        <w:t>1</w:t>
      </w:r>
      <w:r w:rsidR="00722AAB">
        <w:rPr>
          <w:szCs w:val="21"/>
        </w:rPr>
        <w:t>7</w:t>
      </w:r>
      <w:r>
        <w:rPr>
          <w:rFonts w:hint="eastAsia"/>
          <w:szCs w:val="21"/>
        </w:rPr>
        <w:t>年</w:t>
      </w:r>
      <w:r w:rsidR="006434DD">
        <w:rPr>
          <w:szCs w:val="21"/>
        </w:rPr>
        <w:t>2</w:t>
      </w:r>
      <w:r w:rsidR="006434DD">
        <w:rPr>
          <w:rFonts w:hint="eastAsia"/>
          <w:szCs w:val="21"/>
        </w:rPr>
        <w:t>月</w:t>
      </w:r>
    </w:p>
    <w:p w:rsidR="008F65EC" w:rsidRDefault="0015045C">
      <w:pPr>
        <w:pStyle w:val="2"/>
        <w:spacing w:line="400" w:lineRule="exact"/>
        <w:ind w:left="420" w:firstLineChars="0" w:firstLine="0"/>
        <w:rPr>
          <w:szCs w:val="21"/>
        </w:rPr>
      </w:pPr>
      <w:r>
        <w:rPr>
          <w:rFonts w:hint="eastAsia"/>
          <w:szCs w:val="21"/>
        </w:rPr>
        <w:t>[2]</w:t>
      </w:r>
      <w:r>
        <w:rPr>
          <w:rFonts w:hint="eastAsia"/>
          <w:szCs w:val="21"/>
        </w:rPr>
        <w:t>《</w:t>
      </w:r>
      <w:r w:rsidR="006C2AC6">
        <w:rPr>
          <w:rFonts w:hint="eastAsia"/>
          <w:szCs w:val="21"/>
        </w:rPr>
        <w:t>操作系统</w:t>
      </w:r>
      <w:r w:rsidR="00BB00E8">
        <w:rPr>
          <w:rFonts w:hint="eastAsia"/>
          <w:szCs w:val="21"/>
        </w:rPr>
        <w:t>设计与实现</w:t>
      </w:r>
      <w:r>
        <w:rPr>
          <w:rFonts w:hint="eastAsia"/>
          <w:szCs w:val="21"/>
        </w:rPr>
        <w:t>》</w:t>
      </w:r>
      <w:r w:rsidR="00BB00E8">
        <w:rPr>
          <w:rFonts w:hint="eastAsia"/>
          <w:szCs w:val="21"/>
        </w:rPr>
        <w:t>（第三版）</w:t>
      </w:r>
      <w:r>
        <w:rPr>
          <w:rFonts w:hint="eastAsia"/>
          <w:szCs w:val="21"/>
        </w:rPr>
        <w:t>，</w:t>
      </w:r>
      <w:r>
        <w:rPr>
          <w:rFonts w:hint="eastAsia"/>
          <w:szCs w:val="21"/>
        </w:rPr>
        <w:t>[</w:t>
      </w:r>
      <w:r>
        <w:rPr>
          <w:rFonts w:hint="eastAsia"/>
          <w:szCs w:val="21"/>
        </w:rPr>
        <w:t>美</w:t>
      </w:r>
      <w:r w:rsidRPr="00BB00E8">
        <w:rPr>
          <w:rFonts w:hint="eastAsia"/>
          <w:szCs w:val="21"/>
        </w:rPr>
        <w:t>]</w:t>
      </w:r>
      <w:r w:rsidR="006C2AC6" w:rsidRPr="00BB00E8">
        <w:rPr>
          <w:szCs w:val="21"/>
        </w:rPr>
        <w:t xml:space="preserve"> </w:t>
      </w:r>
      <w:hyperlink r:id="rId11" w:tgtFrame="_blank" w:history="1">
        <w:r w:rsidR="00BB00E8" w:rsidRPr="00BB00E8">
          <w:rPr>
            <w:szCs w:val="21"/>
          </w:rPr>
          <w:t>Andrew</w:t>
        </w:r>
      </w:hyperlink>
      <w:r w:rsidR="00BB00E8" w:rsidRPr="00BB00E8">
        <w:rPr>
          <w:szCs w:val="21"/>
        </w:rPr>
        <w:t> S. </w:t>
      </w:r>
      <w:hyperlink r:id="rId12" w:tgtFrame="_blank" w:history="1">
        <w:r w:rsidR="00BB00E8" w:rsidRPr="00BB00E8">
          <w:rPr>
            <w:szCs w:val="21"/>
          </w:rPr>
          <w:t>Tanenbaum</w:t>
        </w:r>
      </w:hyperlink>
      <w:r w:rsidR="006D6DF6">
        <w:rPr>
          <w:rFonts w:hint="eastAsia"/>
          <w:szCs w:val="21"/>
        </w:rPr>
        <w:t>著</w:t>
      </w:r>
      <w:r w:rsidR="006D6DF6">
        <w:rPr>
          <w:rFonts w:hint="eastAsia"/>
          <w:szCs w:val="21"/>
        </w:rPr>
        <w:t xml:space="preserve"> </w:t>
      </w:r>
      <w:hyperlink r:id="rId13" w:tgtFrame="_blank" w:history="1">
        <w:proofErr w:type="gramStart"/>
        <w:r w:rsidR="006D6DF6" w:rsidRPr="006D6DF6">
          <w:rPr>
            <w:szCs w:val="21"/>
          </w:rPr>
          <w:t>陈渝</w:t>
        </w:r>
        <w:proofErr w:type="gramEnd"/>
      </w:hyperlink>
      <w:r w:rsidR="006D6DF6" w:rsidRPr="006D6DF6">
        <w:rPr>
          <w:szCs w:val="21"/>
        </w:rPr>
        <w:t> </w:t>
      </w:r>
      <w:hyperlink r:id="rId14" w:tgtFrame="_blank" w:history="1">
        <w:proofErr w:type="gramStart"/>
        <w:r w:rsidR="006D6DF6" w:rsidRPr="006D6DF6">
          <w:rPr>
            <w:szCs w:val="21"/>
          </w:rPr>
          <w:t>谌</w:t>
        </w:r>
        <w:proofErr w:type="gramEnd"/>
        <w:r w:rsidR="006D6DF6" w:rsidRPr="006D6DF6">
          <w:rPr>
            <w:szCs w:val="21"/>
          </w:rPr>
          <w:t>卫军</w:t>
        </w:r>
      </w:hyperlink>
      <w:r w:rsidR="006D6DF6" w:rsidRPr="006D6DF6">
        <w:rPr>
          <w:szCs w:val="21"/>
        </w:rPr>
        <w:t> </w:t>
      </w:r>
      <w:r w:rsidR="006D6DF6" w:rsidRPr="006D6DF6">
        <w:rPr>
          <w:szCs w:val="21"/>
        </w:rPr>
        <w:t>译</w:t>
      </w:r>
      <w:r w:rsidR="006C2AC6" w:rsidRPr="00BB00E8">
        <w:rPr>
          <w:rFonts w:hint="eastAsia"/>
          <w:szCs w:val="21"/>
        </w:rPr>
        <w:t>，</w:t>
      </w:r>
      <w:r w:rsidR="0050320A" w:rsidRPr="00BB00E8">
        <w:rPr>
          <w:szCs w:val="21"/>
        </w:rPr>
        <w:t>北京</w:t>
      </w:r>
      <w:r w:rsidR="0050320A" w:rsidRPr="00BB00E8">
        <w:rPr>
          <w:szCs w:val="21"/>
        </w:rPr>
        <w:t>:</w:t>
      </w:r>
      <w:r w:rsidR="00BB00E8" w:rsidRPr="00BB00E8">
        <w:rPr>
          <w:rFonts w:hint="eastAsia"/>
          <w:szCs w:val="21"/>
        </w:rPr>
        <w:t xml:space="preserve"> </w:t>
      </w:r>
      <w:r w:rsidR="00BB00E8">
        <w:rPr>
          <w:rFonts w:hint="eastAsia"/>
          <w:szCs w:val="21"/>
        </w:rPr>
        <w:t>电子</w:t>
      </w:r>
      <w:r w:rsidR="0050320A" w:rsidRPr="00BB00E8">
        <w:rPr>
          <w:szCs w:val="21"/>
        </w:rPr>
        <w:t>工业出版社</w:t>
      </w:r>
      <w:r>
        <w:rPr>
          <w:rFonts w:hint="eastAsia"/>
          <w:szCs w:val="21"/>
        </w:rPr>
        <w:t xml:space="preserve"> 20</w:t>
      </w:r>
      <w:r w:rsidR="0050320A">
        <w:rPr>
          <w:szCs w:val="21"/>
        </w:rPr>
        <w:t>1</w:t>
      </w:r>
      <w:r w:rsidR="00BB00E8">
        <w:rPr>
          <w:szCs w:val="21"/>
        </w:rPr>
        <w:t>5</w:t>
      </w:r>
      <w:r>
        <w:rPr>
          <w:rFonts w:hint="eastAsia"/>
          <w:szCs w:val="21"/>
        </w:rPr>
        <w:t>年</w:t>
      </w:r>
      <w:r w:rsidR="00BB00E8">
        <w:rPr>
          <w:szCs w:val="21"/>
        </w:rPr>
        <w:t>6</w:t>
      </w:r>
      <w:r>
        <w:rPr>
          <w:rFonts w:hint="eastAsia"/>
          <w:szCs w:val="21"/>
        </w:rPr>
        <w:t>月</w:t>
      </w:r>
    </w:p>
    <w:p w:rsidR="008F65EC" w:rsidRDefault="0015045C">
      <w:pPr>
        <w:pStyle w:val="2"/>
        <w:spacing w:line="400" w:lineRule="exact"/>
        <w:ind w:left="420" w:firstLineChars="0" w:firstLine="0"/>
        <w:rPr>
          <w:szCs w:val="21"/>
        </w:rPr>
      </w:pPr>
      <w:r>
        <w:rPr>
          <w:rFonts w:hint="eastAsia"/>
          <w:szCs w:val="21"/>
        </w:rPr>
        <w:t>[3]</w:t>
      </w:r>
      <w:r>
        <w:rPr>
          <w:rFonts w:hint="eastAsia"/>
          <w:szCs w:val="21"/>
        </w:rPr>
        <w:t>《</w:t>
      </w:r>
      <w:r w:rsidR="00BB00E8">
        <w:rPr>
          <w:rFonts w:hint="eastAsia"/>
          <w:szCs w:val="21"/>
        </w:rPr>
        <w:t>现代操作系统</w:t>
      </w:r>
      <w:r>
        <w:rPr>
          <w:rFonts w:hint="eastAsia"/>
          <w:szCs w:val="21"/>
        </w:rPr>
        <w:t>》</w:t>
      </w:r>
      <w:r w:rsidR="00BB00E8">
        <w:rPr>
          <w:rFonts w:hint="eastAsia"/>
          <w:szCs w:val="21"/>
        </w:rPr>
        <w:t>（第四版）</w:t>
      </w:r>
      <w:r>
        <w:rPr>
          <w:rFonts w:hint="eastAsia"/>
          <w:szCs w:val="21"/>
        </w:rPr>
        <w:t>，</w:t>
      </w:r>
      <w:r w:rsidR="00BB00E8">
        <w:rPr>
          <w:rFonts w:hint="eastAsia"/>
          <w:szCs w:val="21"/>
        </w:rPr>
        <w:t>[</w:t>
      </w:r>
      <w:r w:rsidR="00BB00E8">
        <w:rPr>
          <w:rFonts w:hint="eastAsia"/>
          <w:szCs w:val="21"/>
        </w:rPr>
        <w:t>荷</w:t>
      </w:r>
      <w:r w:rsidR="00BB00E8" w:rsidRPr="00BB00E8">
        <w:rPr>
          <w:rFonts w:hint="eastAsia"/>
          <w:szCs w:val="21"/>
        </w:rPr>
        <w:t>]</w:t>
      </w:r>
      <w:hyperlink r:id="rId15" w:tgtFrame="_blank" w:history="1">
        <w:r w:rsidR="00BB00E8" w:rsidRPr="00BB00E8">
          <w:rPr>
            <w:szCs w:val="21"/>
          </w:rPr>
          <w:t>Andrew</w:t>
        </w:r>
      </w:hyperlink>
      <w:r w:rsidR="00BB00E8" w:rsidRPr="00BB00E8">
        <w:rPr>
          <w:szCs w:val="21"/>
        </w:rPr>
        <w:t> S. </w:t>
      </w:r>
      <w:hyperlink r:id="rId16" w:tgtFrame="_blank" w:history="1">
        <w:r w:rsidR="00BB00E8" w:rsidRPr="00BB00E8">
          <w:rPr>
            <w:szCs w:val="21"/>
          </w:rPr>
          <w:t>Tanenbaum</w:t>
        </w:r>
      </w:hyperlink>
      <w:r w:rsidR="00BB00E8" w:rsidRPr="00BB00E8">
        <w:rPr>
          <w:szCs w:val="21"/>
        </w:rPr>
        <w:t>; </w:t>
      </w:r>
      <w:hyperlink r:id="rId17" w:tgtFrame="_blank" w:history="1">
        <w:r w:rsidR="00BB00E8" w:rsidRPr="00BB00E8">
          <w:rPr>
            <w:szCs w:val="21"/>
          </w:rPr>
          <w:t>Herbert</w:t>
        </w:r>
      </w:hyperlink>
      <w:r w:rsidR="00BB00E8" w:rsidRPr="00BB00E8">
        <w:rPr>
          <w:szCs w:val="21"/>
        </w:rPr>
        <w:t> Bos</w:t>
      </w:r>
      <w:r w:rsidR="006D6DF6">
        <w:rPr>
          <w:rFonts w:hint="eastAsia"/>
          <w:szCs w:val="21"/>
        </w:rPr>
        <w:t>著</w:t>
      </w:r>
      <w:hyperlink r:id="rId18" w:tgtFrame="_blank" w:history="1">
        <w:r w:rsidR="006D6DF6" w:rsidRPr="006D6DF6">
          <w:rPr>
            <w:szCs w:val="21"/>
          </w:rPr>
          <w:t>陈向群</w:t>
        </w:r>
      </w:hyperlink>
      <w:r w:rsidR="006D6DF6" w:rsidRPr="006D6DF6">
        <w:rPr>
          <w:szCs w:val="21"/>
        </w:rPr>
        <w:t> </w:t>
      </w:r>
      <w:hyperlink r:id="rId19" w:tgtFrame="_blank" w:history="1">
        <w:r w:rsidR="006D6DF6">
          <w:rPr>
            <w:rFonts w:hint="eastAsia"/>
            <w:szCs w:val="21"/>
          </w:rPr>
          <w:t>马洪兵</w:t>
        </w:r>
      </w:hyperlink>
      <w:r w:rsidR="006D6DF6" w:rsidRPr="006D6DF6">
        <w:rPr>
          <w:szCs w:val="21"/>
        </w:rPr>
        <w:t> </w:t>
      </w:r>
      <w:r w:rsidR="006D6DF6" w:rsidRPr="006D6DF6">
        <w:rPr>
          <w:szCs w:val="21"/>
        </w:rPr>
        <w:t>译</w:t>
      </w:r>
      <w:r>
        <w:rPr>
          <w:rFonts w:hint="eastAsia"/>
          <w:szCs w:val="21"/>
        </w:rPr>
        <w:t>，</w:t>
      </w:r>
      <w:r w:rsidR="00BB00E8" w:rsidRPr="00BB00E8">
        <w:rPr>
          <w:szCs w:val="21"/>
        </w:rPr>
        <w:t>北京</w:t>
      </w:r>
      <w:r w:rsidR="00BB00E8" w:rsidRPr="00BB00E8">
        <w:rPr>
          <w:szCs w:val="21"/>
        </w:rPr>
        <w:t>:</w:t>
      </w:r>
      <w:r w:rsidR="00BB00E8" w:rsidRPr="00BB00E8">
        <w:rPr>
          <w:rFonts w:hint="eastAsia"/>
          <w:szCs w:val="21"/>
        </w:rPr>
        <w:t xml:space="preserve"> </w:t>
      </w:r>
      <w:r w:rsidR="00BB00E8">
        <w:rPr>
          <w:rFonts w:hint="eastAsia"/>
          <w:szCs w:val="21"/>
        </w:rPr>
        <w:t>机械</w:t>
      </w:r>
      <w:r w:rsidR="00BB00E8" w:rsidRPr="00BB00E8">
        <w:rPr>
          <w:szCs w:val="21"/>
        </w:rPr>
        <w:t>工业出版社</w:t>
      </w:r>
      <w:r w:rsidR="00BB00E8">
        <w:rPr>
          <w:rFonts w:hint="eastAsia"/>
          <w:szCs w:val="21"/>
        </w:rPr>
        <w:t xml:space="preserve"> </w:t>
      </w:r>
      <w:r>
        <w:rPr>
          <w:rFonts w:hint="eastAsia"/>
          <w:szCs w:val="21"/>
        </w:rPr>
        <w:t xml:space="preserve"> 2</w:t>
      </w:r>
      <w:r w:rsidR="00BB00E8">
        <w:rPr>
          <w:szCs w:val="21"/>
        </w:rPr>
        <w:t>017</w:t>
      </w:r>
      <w:r>
        <w:rPr>
          <w:rFonts w:hint="eastAsia"/>
          <w:szCs w:val="21"/>
        </w:rPr>
        <w:t>年</w:t>
      </w:r>
      <w:r w:rsidR="00BB00E8">
        <w:rPr>
          <w:szCs w:val="21"/>
        </w:rPr>
        <w:t>7</w:t>
      </w:r>
      <w:r>
        <w:rPr>
          <w:rFonts w:hint="eastAsia"/>
          <w:szCs w:val="21"/>
        </w:rPr>
        <w:t>月</w:t>
      </w:r>
    </w:p>
    <w:p w:rsidR="008F65EC" w:rsidRDefault="0015045C">
      <w:pPr>
        <w:pStyle w:val="2"/>
        <w:spacing w:line="400" w:lineRule="exact"/>
        <w:ind w:left="420" w:firstLineChars="0" w:firstLine="0"/>
        <w:rPr>
          <w:szCs w:val="21"/>
        </w:rPr>
      </w:pPr>
      <w:r>
        <w:rPr>
          <w:rFonts w:hint="eastAsia"/>
          <w:szCs w:val="21"/>
        </w:rPr>
        <w:t>[4]</w:t>
      </w:r>
      <w:r w:rsidR="006D6DF6" w:rsidRPr="006D6DF6">
        <w:rPr>
          <w:rFonts w:hint="eastAsia"/>
          <w:szCs w:val="21"/>
        </w:rPr>
        <w:t xml:space="preserve"> </w:t>
      </w:r>
      <w:r w:rsidR="006D6DF6">
        <w:rPr>
          <w:rFonts w:hint="eastAsia"/>
          <w:szCs w:val="21"/>
        </w:rPr>
        <w:t>]</w:t>
      </w:r>
      <w:r w:rsidR="006D6DF6">
        <w:rPr>
          <w:rFonts w:hint="eastAsia"/>
          <w:szCs w:val="21"/>
        </w:rPr>
        <w:t>《操作系统原理与应用》（第四版）</w:t>
      </w:r>
      <w:hyperlink r:id="rId20" w:tgtFrame="_blank" w:history="1">
        <w:r w:rsidR="006D6DF6" w:rsidRPr="006D6DF6">
          <w:rPr>
            <w:szCs w:val="21"/>
          </w:rPr>
          <w:t>Michael</w:t>
        </w:r>
      </w:hyperlink>
      <w:r w:rsidR="006D6DF6" w:rsidRPr="006D6DF6">
        <w:rPr>
          <w:szCs w:val="21"/>
        </w:rPr>
        <w:t> </w:t>
      </w:r>
      <w:hyperlink r:id="rId21" w:tgtFrame="_blank" w:history="1">
        <w:r w:rsidR="006D6DF6" w:rsidRPr="006D6DF6">
          <w:rPr>
            <w:szCs w:val="21"/>
          </w:rPr>
          <w:t>Palmer</w:t>
        </w:r>
      </w:hyperlink>
      <w:r w:rsidR="006D6DF6" w:rsidRPr="006D6DF6">
        <w:rPr>
          <w:szCs w:val="21"/>
        </w:rPr>
        <w:t>, </w:t>
      </w:r>
      <w:hyperlink r:id="rId22" w:tgtFrame="_blank" w:history="1">
        <w:r w:rsidR="006D6DF6" w:rsidRPr="006D6DF6">
          <w:rPr>
            <w:szCs w:val="21"/>
          </w:rPr>
          <w:t>Michael</w:t>
        </w:r>
      </w:hyperlink>
      <w:r w:rsidR="006D6DF6" w:rsidRPr="006D6DF6">
        <w:rPr>
          <w:szCs w:val="21"/>
        </w:rPr>
        <w:t> </w:t>
      </w:r>
      <w:hyperlink r:id="rId23" w:tgtFrame="_blank" w:history="1">
        <w:r w:rsidR="006D6DF6" w:rsidRPr="006D6DF6">
          <w:rPr>
            <w:szCs w:val="21"/>
          </w:rPr>
          <w:t>Walters</w:t>
        </w:r>
      </w:hyperlink>
      <w:r w:rsidR="006D6DF6">
        <w:rPr>
          <w:rFonts w:ascii="Verdana" w:hAnsi="Verdana"/>
          <w:color w:val="646464"/>
          <w:sz w:val="18"/>
          <w:szCs w:val="18"/>
          <w:shd w:val="clear" w:color="auto" w:fill="FFFFFF"/>
        </w:rPr>
        <w:t> </w:t>
      </w:r>
      <w:r w:rsidR="006D6DF6">
        <w:rPr>
          <w:rFonts w:hint="eastAsia"/>
          <w:szCs w:val="21"/>
        </w:rPr>
        <w:t>著</w:t>
      </w:r>
      <w:r w:rsidR="006D6DF6" w:rsidRPr="006D6DF6">
        <w:rPr>
          <w:szCs w:val="21"/>
        </w:rPr>
        <w:t> </w:t>
      </w:r>
      <w:hyperlink r:id="rId24" w:tgtFrame="_blank" w:history="1">
        <w:r w:rsidR="006D6DF6" w:rsidRPr="006D6DF6">
          <w:rPr>
            <w:szCs w:val="21"/>
          </w:rPr>
          <w:t>陈宗斌</w:t>
        </w:r>
      </w:hyperlink>
      <w:r w:rsidR="006D6DF6" w:rsidRPr="006D6DF6">
        <w:rPr>
          <w:szCs w:val="21"/>
        </w:rPr>
        <w:t> </w:t>
      </w:r>
      <w:r w:rsidR="006D6DF6" w:rsidRPr="006D6DF6">
        <w:rPr>
          <w:szCs w:val="21"/>
        </w:rPr>
        <w:t>等译</w:t>
      </w:r>
      <w:r>
        <w:rPr>
          <w:rFonts w:hint="eastAsia"/>
          <w:szCs w:val="21"/>
        </w:rPr>
        <w:t>，</w:t>
      </w:r>
      <w:r w:rsidR="006D6DF6" w:rsidRPr="00BB00E8">
        <w:rPr>
          <w:szCs w:val="21"/>
        </w:rPr>
        <w:t>北京</w:t>
      </w:r>
      <w:r w:rsidR="006D6DF6" w:rsidRPr="00BB00E8">
        <w:rPr>
          <w:szCs w:val="21"/>
        </w:rPr>
        <w:t>:</w:t>
      </w:r>
      <w:r w:rsidR="006D6DF6">
        <w:rPr>
          <w:rFonts w:hint="eastAsia"/>
          <w:szCs w:val="21"/>
        </w:rPr>
        <w:t>清华大学出版社</w:t>
      </w:r>
      <w:r>
        <w:rPr>
          <w:rFonts w:hint="eastAsia"/>
          <w:szCs w:val="21"/>
        </w:rPr>
        <w:t>，</w:t>
      </w:r>
      <w:r w:rsidR="006D6DF6">
        <w:rPr>
          <w:rFonts w:hint="eastAsia"/>
          <w:szCs w:val="21"/>
        </w:rPr>
        <w:t>2</w:t>
      </w:r>
      <w:r w:rsidR="006D6DF6">
        <w:rPr>
          <w:szCs w:val="21"/>
        </w:rPr>
        <w:t>017</w:t>
      </w:r>
      <w:r w:rsidR="006D6DF6">
        <w:rPr>
          <w:rFonts w:hint="eastAsia"/>
          <w:szCs w:val="21"/>
        </w:rPr>
        <w:t>年</w:t>
      </w:r>
      <w:r w:rsidR="006D6DF6">
        <w:rPr>
          <w:szCs w:val="21"/>
        </w:rPr>
        <w:t>4</w:t>
      </w:r>
      <w:r w:rsidR="006D6DF6">
        <w:rPr>
          <w:rFonts w:hint="eastAsia"/>
          <w:szCs w:val="21"/>
        </w:rPr>
        <w:t>月</w:t>
      </w:r>
    </w:p>
    <w:p w:rsidR="001834F6" w:rsidRDefault="001834F6">
      <w:pPr>
        <w:pStyle w:val="2"/>
        <w:spacing w:line="400" w:lineRule="exact"/>
        <w:ind w:left="420" w:firstLineChars="0" w:firstLine="0"/>
        <w:rPr>
          <w:szCs w:val="21"/>
        </w:rPr>
      </w:pPr>
    </w:p>
    <w:p w:rsidR="001834F6" w:rsidRPr="001834F6" w:rsidRDefault="001834F6">
      <w:pPr>
        <w:pStyle w:val="2"/>
        <w:spacing w:line="400" w:lineRule="exact"/>
        <w:ind w:left="420" w:firstLineChars="0" w:firstLine="0"/>
        <w:rPr>
          <w:rFonts w:hint="eastAsia"/>
          <w:color w:val="FF0000"/>
          <w:szCs w:val="21"/>
        </w:rPr>
      </w:pPr>
      <w:r w:rsidRPr="001834F6">
        <w:rPr>
          <w:rFonts w:hint="eastAsia"/>
          <w:color w:val="FF0000"/>
          <w:szCs w:val="21"/>
        </w:rPr>
        <w:t>教材及补充教材请使选用</w:t>
      </w:r>
      <w:r w:rsidRPr="001834F6">
        <w:rPr>
          <w:rFonts w:hint="eastAsia"/>
          <w:color w:val="FF0000"/>
          <w:szCs w:val="21"/>
        </w:rPr>
        <w:t>2012</w:t>
      </w:r>
      <w:bookmarkStart w:id="0" w:name="_GoBack"/>
      <w:bookmarkEnd w:id="0"/>
      <w:r w:rsidRPr="001834F6">
        <w:rPr>
          <w:rFonts w:hint="eastAsia"/>
          <w:color w:val="FF0000"/>
          <w:szCs w:val="21"/>
        </w:rPr>
        <w:t>年至</w:t>
      </w:r>
      <w:r w:rsidRPr="001834F6">
        <w:rPr>
          <w:rFonts w:hint="eastAsia"/>
          <w:color w:val="FF0000"/>
          <w:szCs w:val="21"/>
        </w:rPr>
        <w:t>2017</w:t>
      </w:r>
      <w:r w:rsidRPr="001834F6">
        <w:rPr>
          <w:rFonts w:hint="eastAsia"/>
          <w:color w:val="FF0000"/>
          <w:szCs w:val="21"/>
        </w:rPr>
        <w:t>年出版的较新的教材</w:t>
      </w:r>
    </w:p>
    <w:sectPr w:rsidR="001834F6" w:rsidRPr="001834F6" w:rsidSect="008F6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C9E" w:rsidRDefault="00E12C9E" w:rsidP="0015045C">
      <w:r>
        <w:separator/>
      </w:r>
    </w:p>
  </w:endnote>
  <w:endnote w:type="continuationSeparator" w:id="0">
    <w:p w:rsidR="00E12C9E" w:rsidRDefault="00E12C9E" w:rsidP="0015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C9E" w:rsidRDefault="00E12C9E" w:rsidP="0015045C">
      <w:r>
        <w:separator/>
      </w:r>
    </w:p>
  </w:footnote>
  <w:footnote w:type="continuationSeparator" w:id="0">
    <w:p w:rsidR="00E12C9E" w:rsidRDefault="00E12C9E" w:rsidP="00150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9A2"/>
    <w:multiLevelType w:val="multilevel"/>
    <w:tmpl w:val="03C079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754CD5"/>
    <w:multiLevelType w:val="multilevel"/>
    <w:tmpl w:val="2F754C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26636B"/>
    <w:multiLevelType w:val="multilevel"/>
    <w:tmpl w:val="3026636B"/>
    <w:lvl w:ilvl="0">
      <w:start w:val="1"/>
      <w:numFmt w:val="japaneseCounting"/>
      <w:lvlText w:val="%1、"/>
      <w:lvlJc w:val="left"/>
      <w:pPr>
        <w:tabs>
          <w:tab w:val="left" w:pos="420"/>
        </w:tabs>
        <w:ind w:left="420" w:hanging="420"/>
      </w:pPr>
      <w:rPr>
        <w:rFonts w:cs="Times New Roman"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24A101A"/>
    <w:multiLevelType w:val="multilevel"/>
    <w:tmpl w:val="324A10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004A42"/>
    <w:multiLevelType w:val="multilevel"/>
    <w:tmpl w:val="3A004A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506068"/>
    <w:multiLevelType w:val="multilevel"/>
    <w:tmpl w:val="3D506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44291FF4"/>
    <w:multiLevelType w:val="multilevel"/>
    <w:tmpl w:val="44291F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9632047"/>
    <w:multiLevelType w:val="multilevel"/>
    <w:tmpl w:val="49632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AB59B6"/>
    <w:multiLevelType w:val="multilevel"/>
    <w:tmpl w:val="6BAB59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27D7628"/>
    <w:multiLevelType w:val="multilevel"/>
    <w:tmpl w:val="727D76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3D90CD2"/>
    <w:multiLevelType w:val="multilevel"/>
    <w:tmpl w:val="73D90C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5"/>
  </w:num>
  <w:num w:numId="4">
    <w:abstractNumId w:val="11"/>
  </w:num>
  <w:num w:numId="5">
    <w:abstractNumId w:val="3"/>
  </w:num>
  <w:num w:numId="6">
    <w:abstractNumId w:val="8"/>
  </w:num>
  <w:num w:numId="7">
    <w:abstractNumId w:val="9"/>
  </w:num>
  <w:num w:numId="8">
    <w:abstractNumId w:val="7"/>
  </w:num>
  <w:num w:numId="9">
    <w:abstractNumId w:val="10"/>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3F00"/>
    <w:rsid w:val="000662B6"/>
    <w:rsid w:val="00067C15"/>
    <w:rsid w:val="0007353F"/>
    <w:rsid w:val="001109FA"/>
    <w:rsid w:val="00115313"/>
    <w:rsid w:val="00120002"/>
    <w:rsid w:val="0015045C"/>
    <w:rsid w:val="00176859"/>
    <w:rsid w:val="001834F6"/>
    <w:rsid w:val="001A1A87"/>
    <w:rsid w:val="001A23A8"/>
    <w:rsid w:val="00222D95"/>
    <w:rsid w:val="00254976"/>
    <w:rsid w:val="002A299A"/>
    <w:rsid w:val="002A434E"/>
    <w:rsid w:val="00356FF7"/>
    <w:rsid w:val="00384402"/>
    <w:rsid w:val="003B5331"/>
    <w:rsid w:val="004863BE"/>
    <w:rsid w:val="004E3CBF"/>
    <w:rsid w:val="0050320A"/>
    <w:rsid w:val="00591932"/>
    <w:rsid w:val="00601714"/>
    <w:rsid w:val="006434DD"/>
    <w:rsid w:val="00647A79"/>
    <w:rsid w:val="006C2AC6"/>
    <w:rsid w:val="006D6DF6"/>
    <w:rsid w:val="006E4A23"/>
    <w:rsid w:val="00722AAB"/>
    <w:rsid w:val="008C77A8"/>
    <w:rsid w:val="008D3F00"/>
    <w:rsid w:val="008F65EC"/>
    <w:rsid w:val="00945690"/>
    <w:rsid w:val="009C72FF"/>
    <w:rsid w:val="00A41105"/>
    <w:rsid w:val="00A5292F"/>
    <w:rsid w:val="00A61115"/>
    <w:rsid w:val="00AA1217"/>
    <w:rsid w:val="00AE7BAF"/>
    <w:rsid w:val="00B12593"/>
    <w:rsid w:val="00B44F26"/>
    <w:rsid w:val="00BB00E8"/>
    <w:rsid w:val="00C001AE"/>
    <w:rsid w:val="00C94EEA"/>
    <w:rsid w:val="00CA7141"/>
    <w:rsid w:val="00D80BDE"/>
    <w:rsid w:val="00D82723"/>
    <w:rsid w:val="00DA6D43"/>
    <w:rsid w:val="00DE03A0"/>
    <w:rsid w:val="00DE332A"/>
    <w:rsid w:val="00E12C9E"/>
    <w:rsid w:val="00E13E5B"/>
    <w:rsid w:val="00E2566D"/>
    <w:rsid w:val="00E656A6"/>
    <w:rsid w:val="00EA59F5"/>
    <w:rsid w:val="00EC63AC"/>
    <w:rsid w:val="00F16B8F"/>
    <w:rsid w:val="00F77002"/>
    <w:rsid w:val="1C7154A6"/>
    <w:rsid w:val="4CBD68CC"/>
    <w:rsid w:val="55902C83"/>
    <w:rsid w:val="61825A47"/>
    <w:rsid w:val="6B1A1E86"/>
    <w:rsid w:val="7D114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36C8"/>
  <w15:docId w15:val="{EE1CB969-DBA2-4F1B-8575-79A0C364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5E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F65EC"/>
    <w:pPr>
      <w:tabs>
        <w:tab w:val="center" w:pos="4153"/>
        <w:tab w:val="right" w:pos="8306"/>
      </w:tabs>
      <w:snapToGrid w:val="0"/>
      <w:jc w:val="left"/>
    </w:pPr>
    <w:rPr>
      <w:sz w:val="18"/>
      <w:szCs w:val="18"/>
    </w:rPr>
  </w:style>
  <w:style w:type="paragraph" w:styleId="a5">
    <w:name w:val="header"/>
    <w:basedOn w:val="a"/>
    <w:link w:val="a6"/>
    <w:uiPriority w:val="99"/>
    <w:unhideWhenUsed/>
    <w:qFormat/>
    <w:rsid w:val="008F65E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F65EC"/>
    <w:pPr>
      <w:widowControl/>
      <w:spacing w:before="100" w:beforeAutospacing="1" w:after="100" w:afterAutospacing="1"/>
      <w:jc w:val="left"/>
    </w:pPr>
    <w:rPr>
      <w:rFonts w:ascii="宋体" w:eastAsiaTheme="minorEastAsia" w:hAnsi="宋体" w:cstheme="minorBidi"/>
      <w:kern w:val="0"/>
      <w:sz w:val="24"/>
      <w:szCs w:val="20"/>
    </w:rPr>
  </w:style>
  <w:style w:type="paragraph" w:customStyle="1" w:styleId="1">
    <w:name w:val="列出段落1"/>
    <w:basedOn w:val="a"/>
    <w:link w:val="ListParagraphChar"/>
    <w:qFormat/>
    <w:rsid w:val="008F65EC"/>
    <w:pPr>
      <w:ind w:firstLineChars="200" w:firstLine="420"/>
    </w:pPr>
    <w:rPr>
      <w:kern w:val="0"/>
      <w:sz w:val="20"/>
      <w:szCs w:val="20"/>
    </w:rPr>
  </w:style>
  <w:style w:type="character" w:customStyle="1" w:styleId="ListParagraphChar">
    <w:name w:val="List Paragraph Char"/>
    <w:link w:val="1"/>
    <w:qFormat/>
    <w:locked/>
    <w:rsid w:val="008F65EC"/>
    <w:rPr>
      <w:rFonts w:ascii="Calibri" w:eastAsia="宋体" w:hAnsi="Calibri" w:cs="Times New Roman"/>
      <w:kern w:val="0"/>
      <w:sz w:val="20"/>
      <w:szCs w:val="20"/>
    </w:rPr>
  </w:style>
  <w:style w:type="paragraph" w:customStyle="1" w:styleId="2">
    <w:name w:val="列出段落2"/>
    <w:basedOn w:val="a"/>
    <w:uiPriority w:val="34"/>
    <w:qFormat/>
    <w:rsid w:val="008F65EC"/>
    <w:pPr>
      <w:ind w:firstLineChars="200" w:firstLine="420"/>
    </w:pPr>
  </w:style>
  <w:style w:type="character" w:customStyle="1" w:styleId="a6">
    <w:name w:val="页眉 字符"/>
    <w:basedOn w:val="a0"/>
    <w:link w:val="a5"/>
    <w:uiPriority w:val="99"/>
    <w:qFormat/>
    <w:rsid w:val="008F65EC"/>
    <w:rPr>
      <w:rFonts w:ascii="Calibri" w:eastAsia="宋体" w:hAnsi="Calibri" w:cs="Times New Roman"/>
      <w:sz w:val="18"/>
      <w:szCs w:val="18"/>
    </w:rPr>
  </w:style>
  <w:style w:type="character" w:customStyle="1" w:styleId="a4">
    <w:name w:val="页脚 字符"/>
    <w:basedOn w:val="a0"/>
    <w:link w:val="a3"/>
    <w:uiPriority w:val="99"/>
    <w:qFormat/>
    <w:rsid w:val="008F65EC"/>
    <w:rPr>
      <w:rFonts w:ascii="Calibri" w:eastAsia="宋体" w:hAnsi="Calibri" w:cs="Times New Roman"/>
      <w:sz w:val="18"/>
      <w:szCs w:val="18"/>
    </w:rPr>
  </w:style>
  <w:style w:type="character" w:styleId="a8">
    <w:name w:val="Emphasis"/>
    <w:basedOn w:val="a0"/>
    <w:uiPriority w:val="20"/>
    <w:qFormat/>
    <w:rsid w:val="006C2AC6"/>
    <w:rPr>
      <w:i/>
      <w:iCs/>
    </w:rPr>
  </w:style>
  <w:style w:type="character" w:styleId="a9">
    <w:name w:val="Hyperlink"/>
    <w:basedOn w:val="a0"/>
    <w:uiPriority w:val="99"/>
    <w:semiHidden/>
    <w:unhideWhenUsed/>
    <w:rsid w:val="00503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6899">
      <w:bodyDiv w:val="1"/>
      <w:marLeft w:val="0"/>
      <w:marRight w:val="0"/>
      <w:marTop w:val="0"/>
      <w:marBottom w:val="0"/>
      <w:divBdr>
        <w:top w:val="none" w:sz="0" w:space="0" w:color="auto"/>
        <w:left w:val="none" w:sz="0" w:space="0" w:color="auto"/>
        <w:bottom w:val="none" w:sz="0" w:space="0" w:color="auto"/>
        <w:right w:val="none" w:sz="0" w:space="0" w:color="auto"/>
      </w:divBdr>
    </w:div>
    <w:div w:id="1839807291">
      <w:bodyDiv w:val="1"/>
      <w:marLeft w:val="0"/>
      <w:marRight w:val="0"/>
      <w:marTop w:val="0"/>
      <w:marBottom w:val="0"/>
      <w:divBdr>
        <w:top w:val="none" w:sz="0" w:space="0" w:color="auto"/>
        <w:left w:val="none" w:sz="0" w:space="0" w:color="auto"/>
        <w:bottom w:val="none" w:sz="0" w:space="0" w:color="auto"/>
        <w:right w:val="none" w:sz="0" w:space="0" w:color="auto"/>
      </w:divBdr>
    </w:div>
    <w:div w:id="187145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2.25.12.227:8080/opac/openlink.php?title=%E6%93%8D%E4%BD%9C%E7%B3%BB%E7%BB%9F" TargetMode="External"/><Relationship Id="rId13" Type="http://schemas.openxmlformats.org/officeDocument/2006/relationships/hyperlink" Target="http://search.dangdang.com/?key2=%B3%C2%D3%E5&amp;medium=01&amp;category_path=01.00.00.00.00.00" TargetMode="External"/><Relationship Id="rId18" Type="http://schemas.openxmlformats.org/officeDocument/2006/relationships/hyperlink" Target="http://search.dangdang.com/?key2=%B3%C2%CF%F2%C8%BA&amp;medium=01&amp;category_path=01.00.00.00.0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arch.dangdang.com/?key2=Palmer&amp;medium=01&amp;category_path=01.00.00.00.00.00" TargetMode="External"/><Relationship Id="rId7" Type="http://schemas.openxmlformats.org/officeDocument/2006/relationships/endnotes" Target="endnotes.xml"/><Relationship Id="rId12" Type="http://schemas.openxmlformats.org/officeDocument/2006/relationships/hyperlink" Target="http://search.dangdang.com/?key2=Tanenbaum&amp;medium=01&amp;category_path=01.00.00.00.00.00" TargetMode="External"/><Relationship Id="rId17" Type="http://schemas.openxmlformats.org/officeDocument/2006/relationships/hyperlink" Target="http://search.dangdang.com/?key2=Herbert&amp;medium=01&amp;category_path=01.00.00.00.0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dangdang.com/?key2=Tanenbaum&amp;medium=01&amp;category_path=01.00.00.00.00.00" TargetMode="External"/><Relationship Id="rId20" Type="http://schemas.openxmlformats.org/officeDocument/2006/relationships/hyperlink" Target="http://search.dangdang.com/?key2=Michael&amp;medium=01&amp;category_path=01.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2=Andrew&amp;medium=01&amp;category_path=01.00.00.00.00.00" TargetMode="External"/><Relationship Id="rId24" Type="http://schemas.openxmlformats.org/officeDocument/2006/relationships/hyperlink" Target="http://search.dangdang.com/?key2=%B3%C2%D7%DA%B1%F3&amp;medium=01&amp;category_path=01.00.00.00.00.00" TargetMode="External"/><Relationship Id="rId5" Type="http://schemas.openxmlformats.org/officeDocument/2006/relationships/webSettings" Target="webSettings.xml"/><Relationship Id="rId15" Type="http://schemas.openxmlformats.org/officeDocument/2006/relationships/hyperlink" Target="http://search.dangdang.com/?key2=Andrew&amp;medium=01&amp;category_path=01.00.00.00.00.00" TargetMode="External"/><Relationship Id="rId23" Type="http://schemas.openxmlformats.org/officeDocument/2006/relationships/hyperlink" Target="http://search.dangdang.com/?key2=Walters&amp;medium=01&amp;category_path=01.00.00.00.00.00" TargetMode="External"/><Relationship Id="rId10" Type="http://schemas.openxmlformats.org/officeDocument/2006/relationships/hyperlink" Target="http://search.dangdang.com/?key2=%B3%C2%D3%E5&amp;medium=01&amp;category_path=01.00.00.00.00.00" TargetMode="External"/><Relationship Id="rId19" Type="http://schemas.openxmlformats.org/officeDocument/2006/relationships/hyperlink" Target="http://search.dangdang.com/?key2=%B3%C2%D3%E5&amp;medium=01&amp;category_path=01.00.00.00.00.00" TargetMode="External"/><Relationship Id="rId4" Type="http://schemas.openxmlformats.org/officeDocument/2006/relationships/settings" Target="settings.xml"/><Relationship Id="rId9" Type="http://schemas.openxmlformats.org/officeDocument/2006/relationships/hyperlink" Target="http://search.dangdang.com/?key2=%B3%C2%CF%F2%C8%BA&amp;medium=01&amp;category_path=01.00.00.00.00.00" TargetMode="External"/><Relationship Id="rId14" Type="http://schemas.openxmlformats.org/officeDocument/2006/relationships/hyperlink" Target="http://search.dangdang.com/?key2=%DA%C8%CE%C0%BE%FC&amp;medium=01&amp;category_path=01.00.00.00.00.00" TargetMode="External"/><Relationship Id="rId22" Type="http://schemas.openxmlformats.org/officeDocument/2006/relationships/hyperlink" Target="http://search.dangdang.com/?key2=Michael&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1401</Words>
  <Characters>7991</Characters>
  <Application>Microsoft Office Word</Application>
  <DocSecurity>0</DocSecurity>
  <Lines>66</Lines>
  <Paragraphs>18</Paragraphs>
  <ScaleCrop>false</ScaleCrop>
  <Company>Microsoft</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zhangjuan</dc:creator>
  <cp:lastModifiedBy>lenovo</cp:lastModifiedBy>
  <cp:revision>8</cp:revision>
  <dcterms:created xsi:type="dcterms:W3CDTF">2018-09-16T02:19:00Z</dcterms:created>
  <dcterms:modified xsi:type="dcterms:W3CDTF">2019-02-23T07:11:00Z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